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C1F" w:rsidRDefault="002D7C1F" w:rsidP="0074698E">
      <w:pPr>
        <w:pStyle w:val="BodyTextIndent2"/>
        <w:spacing w:after="0" w:line="240" w:lineRule="auto"/>
        <w:jc w:val="center"/>
        <w:rPr>
          <w:rFonts w:ascii="Sylfaen" w:hAnsi="Sylfaen" w:cs="Sylfaen"/>
          <w:b/>
          <w:sz w:val="28"/>
          <w:szCs w:val="28"/>
          <w:lang w:val="ka-GE"/>
        </w:rPr>
      </w:pPr>
    </w:p>
    <w:p w:rsidR="002D7C1F" w:rsidRDefault="002D7C1F" w:rsidP="0074698E">
      <w:pPr>
        <w:pStyle w:val="BodyTextIndent2"/>
        <w:spacing w:after="0" w:line="240" w:lineRule="auto"/>
        <w:jc w:val="center"/>
        <w:rPr>
          <w:rFonts w:ascii="Sylfaen" w:hAnsi="Sylfaen" w:cs="Sylfaen"/>
          <w:b/>
          <w:sz w:val="28"/>
          <w:szCs w:val="28"/>
          <w:lang w:val="ka-GE"/>
        </w:rPr>
      </w:pPr>
      <w:r>
        <w:rPr>
          <w:rFonts w:ascii="Sylfaen" w:hAnsi="Sylfaen" w:cs="Sylfaen"/>
          <w:b/>
          <w:sz w:val="28"/>
          <w:szCs w:val="28"/>
          <w:lang w:val="ka-GE"/>
        </w:rPr>
        <w:t>უფროსი სპეციალისტის, მეორე კატეგორიის</w:t>
      </w:r>
    </w:p>
    <w:p w:rsidR="0074698E" w:rsidRPr="00A246A4" w:rsidRDefault="009722EE" w:rsidP="0074698E">
      <w:pPr>
        <w:pStyle w:val="BodyTextIndent2"/>
        <w:spacing w:after="0" w:line="240" w:lineRule="auto"/>
        <w:jc w:val="center"/>
        <w:rPr>
          <w:rFonts w:ascii="Sylfaen" w:hAnsi="Sylfaen"/>
          <w:b/>
          <w:bCs/>
          <w:noProof/>
          <w:szCs w:val="24"/>
          <w:lang w:val="ka-GE"/>
        </w:rPr>
      </w:pPr>
      <w:r>
        <w:rPr>
          <w:rFonts w:ascii="Sylfaen" w:hAnsi="Sylfaen" w:cs="Sylfaen"/>
          <w:b/>
          <w:sz w:val="28"/>
          <w:szCs w:val="28"/>
          <w:lang w:val="ka-GE"/>
        </w:rPr>
        <w:t>სამუშაოს აღწერილობ</w:t>
      </w:r>
      <w:r w:rsidR="0074698E" w:rsidRPr="00A246A4">
        <w:rPr>
          <w:rFonts w:ascii="Sylfaen" w:hAnsi="Sylfaen"/>
          <w:b/>
          <w:bCs/>
          <w:noProof/>
          <w:szCs w:val="24"/>
          <w:lang w:val="ka-GE"/>
        </w:rPr>
        <w:t>ა</w:t>
      </w:r>
    </w:p>
    <w:p w:rsidR="0074698E" w:rsidRPr="00A246A4" w:rsidRDefault="0074698E" w:rsidP="0074698E">
      <w:pPr>
        <w:pStyle w:val="BodyTextIndent2"/>
        <w:spacing w:after="0" w:line="240" w:lineRule="auto"/>
        <w:jc w:val="center"/>
        <w:rPr>
          <w:rFonts w:ascii="Sylfaen" w:hAnsi="Sylfaen"/>
          <w:b/>
          <w:bCs/>
          <w:noProof/>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240252" w:rsidRPr="00610C15" w:rsidTr="0024025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rPr>
                <w:rFonts w:ascii="Sylfaen" w:hAnsi="Sylfaen"/>
                <w:b/>
                <w:lang w:val="ka-GE"/>
              </w:rPr>
            </w:pPr>
            <w:r w:rsidRPr="00610C15">
              <w:rPr>
                <w:rFonts w:ascii="Sylfaen" w:hAnsi="Sylfaen"/>
                <w:b/>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rPr>
                <w:rFonts w:ascii="Sylfaen" w:hAnsi="Sylfaen"/>
                <w:lang w:val="ka-GE"/>
              </w:rPr>
            </w:pPr>
            <w:r w:rsidRPr="00610C1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240252" w:rsidRPr="00610C15" w:rsidTr="0024025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rPr>
                <w:rFonts w:ascii="Sylfaen" w:hAnsi="Sylfaen"/>
                <w:b/>
                <w:lang w:val="ka-GE"/>
              </w:rPr>
            </w:pPr>
            <w:r w:rsidRPr="00610C15">
              <w:rPr>
                <w:rFonts w:ascii="Sylfaen" w:hAnsi="Sylfaen"/>
                <w:b/>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rPr>
                <w:rFonts w:ascii="Sylfaen" w:hAnsi="Sylfaen"/>
                <w:lang w:val="ka-GE"/>
              </w:rPr>
            </w:pPr>
            <w:r w:rsidRPr="00610C15">
              <w:rPr>
                <w:rFonts w:ascii="Sylfaen" w:hAnsi="Sylfaen"/>
                <w:lang w:val="ka-GE"/>
              </w:rPr>
              <w:t xml:space="preserve">ქ. თბილისი. აკაკი წერეთლის გამზირი </w:t>
            </w:r>
            <w:r w:rsidRPr="00240252">
              <w:rPr>
                <w:rFonts w:ascii="Sylfaen" w:hAnsi="Sylfaen"/>
                <w:lang w:val="ka-GE"/>
              </w:rPr>
              <w:t>№</w:t>
            </w:r>
            <w:r w:rsidRPr="00610C15">
              <w:rPr>
                <w:rFonts w:ascii="Sylfaen" w:hAnsi="Sylfaen"/>
                <w:lang w:val="ka-GE"/>
              </w:rPr>
              <w:t>144</w:t>
            </w:r>
          </w:p>
        </w:tc>
      </w:tr>
      <w:tr w:rsidR="00240252" w:rsidRPr="00610C15" w:rsidTr="0024025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240252">
            <w:pPr>
              <w:tabs>
                <w:tab w:val="left" w:pos="4536"/>
              </w:tabs>
              <w:spacing w:after="0"/>
              <w:rPr>
                <w:rFonts w:ascii="Sylfaen" w:hAnsi="Sylfaen"/>
                <w:b/>
                <w:lang w:val="ka-GE"/>
              </w:rPr>
            </w:pPr>
            <w:r w:rsidRPr="00610C15">
              <w:rPr>
                <w:rFonts w:ascii="Sylfaen" w:hAnsi="Sylfaen"/>
                <w:b/>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240252" w:rsidRDefault="00240252" w:rsidP="001E7F3F">
            <w:pPr>
              <w:tabs>
                <w:tab w:val="left" w:pos="4536"/>
              </w:tabs>
              <w:spacing w:after="0"/>
              <w:rPr>
                <w:rFonts w:ascii="Sylfaen" w:hAnsi="Sylfaen"/>
                <w:lang w:val="ka-GE"/>
              </w:rPr>
            </w:pPr>
            <w:r w:rsidRPr="00240252">
              <w:rPr>
                <w:rFonts w:ascii="Sylfaen" w:hAnsi="Sylfaen"/>
                <w:lang w:val="ka-GE"/>
              </w:rPr>
              <w:t>0119</w:t>
            </w:r>
          </w:p>
        </w:tc>
      </w:tr>
      <w:tr w:rsidR="00240252" w:rsidRPr="00610C15" w:rsidTr="0024025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240252">
            <w:pPr>
              <w:tabs>
                <w:tab w:val="left" w:pos="4536"/>
              </w:tabs>
              <w:spacing w:after="0"/>
              <w:rPr>
                <w:rFonts w:ascii="Sylfaen" w:hAnsi="Sylfaen"/>
                <w:b/>
                <w:lang w:val="ka-GE"/>
              </w:rPr>
            </w:pPr>
            <w:r w:rsidRPr="00610C15">
              <w:rPr>
                <w:rFonts w:ascii="Sylfaen" w:hAnsi="Sylfaen"/>
                <w:b/>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rPr>
                <w:rFonts w:ascii="Sylfaen" w:hAnsi="Sylfaen"/>
                <w:lang w:val="ka-GE"/>
              </w:rPr>
            </w:pPr>
            <w:r w:rsidRPr="00610C15">
              <w:rPr>
                <w:rFonts w:ascii="Sylfaen" w:hAnsi="Sylfaen"/>
                <w:lang w:val="ka-GE"/>
              </w:rPr>
              <w:t>ადმინისტრაცია</w:t>
            </w:r>
          </w:p>
        </w:tc>
      </w:tr>
      <w:tr w:rsidR="00240252" w:rsidRPr="00610C15" w:rsidTr="0024025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240252">
            <w:pPr>
              <w:tabs>
                <w:tab w:val="left" w:pos="4536"/>
              </w:tabs>
              <w:spacing w:after="0"/>
              <w:rPr>
                <w:rFonts w:ascii="Sylfaen" w:hAnsi="Sylfaen"/>
                <w:b/>
                <w:lang w:val="ka-GE"/>
              </w:rPr>
            </w:pPr>
            <w:r w:rsidRPr="00610C15">
              <w:rPr>
                <w:rFonts w:ascii="Sylfaen" w:hAnsi="Sylfaen"/>
                <w:b/>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rPr>
                <w:rFonts w:ascii="Sylfaen" w:hAnsi="Sylfaen"/>
                <w:lang w:val="ka-GE"/>
              </w:rPr>
            </w:pPr>
            <w:r w:rsidRPr="00610C15">
              <w:rPr>
                <w:rFonts w:ascii="Sylfaen" w:hAnsi="Sylfaen"/>
                <w:lang w:val="ka-GE"/>
              </w:rPr>
              <w:t>მატერიალური უზრუნველყოფის და ლოჯისტიკის სამმართველო</w:t>
            </w:r>
          </w:p>
        </w:tc>
      </w:tr>
      <w:tr w:rsidR="00240252" w:rsidRPr="00610C15" w:rsidTr="001E7F3F">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jc w:val="center"/>
              <w:rPr>
                <w:rFonts w:ascii="Sylfaen" w:hAnsi="Sylfaen"/>
                <w:lang w:val="ka-GE"/>
              </w:rPr>
            </w:pPr>
            <w:r w:rsidRPr="00610C15">
              <w:rPr>
                <w:rFonts w:ascii="Sylfaen" w:hAnsi="Sylfaen"/>
                <w:b/>
                <w:lang w:val="ka-GE"/>
              </w:rPr>
              <w:t>თანამდებობა</w:t>
            </w:r>
          </w:p>
        </w:tc>
      </w:tr>
      <w:tr w:rsidR="00240252" w:rsidRPr="00610C15" w:rsidTr="001E7F3F">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jc w:val="center"/>
              <w:rPr>
                <w:rFonts w:ascii="Sylfaen" w:hAnsi="Sylfaen"/>
                <w:b/>
              </w:rPr>
            </w:pPr>
            <w:r w:rsidRPr="00610C1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jc w:val="center"/>
              <w:rPr>
                <w:rFonts w:ascii="Sylfaen" w:hAnsi="Sylfaen"/>
                <w:b/>
                <w:lang w:val="ka-GE"/>
              </w:rPr>
            </w:pPr>
            <w:r w:rsidRPr="00610C15">
              <w:rPr>
                <w:rFonts w:ascii="Sylfaen" w:hAnsi="Sylfaen"/>
                <w:b/>
                <w:lang w:val="ka-GE"/>
              </w:rPr>
              <w:t>კატეგორია</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jc w:val="center"/>
              <w:rPr>
                <w:rFonts w:ascii="Sylfaen" w:hAnsi="Sylfaen"/>
                <w:b/>
                <w:lang w:val="ka-GE"/>
              </w:rPr>
            </w:pPr>
            <w:r w:rsidRPr="00610C1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line="240" w:lineRule="auto"/>
              <w:jc w:val="center"/>
              <w:rPr>
                <w:rFonts w:ascii="Sylfaen" w:hAnsi="Sylfaen"/>
                <w:b/>
                <w:lang w:val="ka-GE"/>
              </w:rPr>
            </w:pPr>
            <w:r w:rsidRPr="00610C15">
              <w:rPr>
                <w:rFonts w:ascii="Sylfaen" w:hAnsi="Sylfaen"/>
                <w:b/>
                <w:lang w:val="ka-GE"/>
              </w:rPr>
              <w:t>ზღვრული სპეციალური წოდება</w:t>
            </w:r>
          </w:p>
        </w:tc>
      </w:tr>
      <w:tr w:rsidR="00240252" w:rsidRPr="00610C15" w:rsidTr="001E7F3F">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rPr>
                <w:rFonts w:ascii="Sylfaen" w:hAnsi="Sylfaen"/>
                <w:lang w:val="ka-GE"/>
              </w:rPr>
            </w:pPr>
            <w:r w:rsidRPr="00610C15">
              <w:rPr>
                <w:rFonts w:ascii="Sylfaen" w:hAnsi="Sylfaen"/>
                <w:lang w:val="ka-GE"/>
              </w:rPr>
              <w:t>მთავარი სპეციალისტი</w:t>
            </w:r>
            <w:r w:rsidRPr="00610C15">
              <w:rPr>
                <w:rFonts w:ascii="Sylfaen" w:hAnsi="Sylfaen"/>
              </w:rPr>
              <w:t xml:space="preserve">, </w:t>
            </w:r>
            <w:r w:rsidR="00624519">
              <w:rPr>
                <w:rFonts w:ascii="Sylfaen" w:hAnsi="Sylfaen"/>
                <w:lang w:val="ka-GE"/>
              </w:rPr>
              <w:t>მეორე</w:t>
            </w:r>
            <w:r w:rsidRPr="00610C15">
              <w:rPr>
                <w:rFonts w:ascii="Sylfaen" w:hAnsi="Sylfaen"/>
                <w:lang w:val="ka-GE"/>
              </w:rPr>
              <w:t xml:space="preserve"> კატეგორიის უფროსი სპეციალისტი</w:t>
            </w:r>
            <w:r w:rsidR="00624519">
              <w:rPr>
                <w:rFonts w:ascii="Sylfaen" w:hAnsi="Sylfaen"/>
                <w:lang w:val="ka-GE"/>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jc w:val="center"/>
              <w:rPr>
                <w:rFonts w:ascii="Sylfaen" w:hAnsi="Sylfaen" w:cs="Sylfaen"/>
              </w:rPr>
            </w:pPr>
            <w:r w:rsidRPr="00610C15">
              <w:rPr>
                <w:rFonts w:ascii="Sylfaen" w:hAnsi="Sylfaen" w:cs="Sylfaen"/>
              </w:rPr>
              <w:t>I</w:t>
            </w:r>
            <w:r>
              <w:rPr>
                <w:rFonts w:ascii="Sylfaen" w:hAnsi="Sylfaen" w:cs="Sylfaen"/>
              </w:rPr>
              <w:t>I</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jc w:val="center"/>
              <w:rPr>
                <w:rFonts w:ascii="Sylfaen" w:hAnsi="Sylfaen"/>
              </w:rPr>
            </w:pPr>
            <w:r w:rsidRPr="00610C15">
              <w:rPr>
                <w:rFonts w:ascii="Sylfaen" w:hAnsi="Sylfaen"/>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jc w:val="center"/>
              <w:rPr>
                <w:rFonts w:ascii="Sylfaen" w:hAnsi="Sylfaen"/>
                <w:lang w:val="ka-GE"/>
              </w:rPr>
            </w:pPr>
          </w:p>
        </w:tc>
      </w:tr>
      <w:tr w:rsidR="00240252"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127821" w:rsidP="001E7F3F">
            <w:pPr>
              <w:tabs>
                <w:tab w:val="left" w:pos="4536"/>
              </w:tabs>
              <w:spacing w:after="0" w:line="240" w:lineRule="auto"/>
              <w:ind w:right="34"/>
              <w:rPr>
                <w:rFonts w:ascii="Sylfaen" w:hAnsi="Sylfaen"/>
                <w:b/>
                <w:lang w:val="ka-GE"/>
              </w:rPr>
            </w:pPr>
            <w:r>
              <w:rPr>
                <w:rFonts w:ascii="Sylfaen" w:hAnsi="Sylfaen"/>
                <w:b/>
                <w:noProof/>
                <w:lang w:val="en-GB" w:eastAsia="en-GB"/>
              </w:rPr>
              <mc:AlternateContent>
                <mc:Choice Requires="wps">
                  <w:drawing>
                    <wp:anchor distT="4294967294" distB="4294967294" distL="114298" distR="114298" simplePos="0" relativeHeight="251663360" behindDoc="0" locked="0" layoutInCell="0" allowOverlap="1">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82E1A" id="Line 2" o:spid="_x0000_s1026" style="position:absolute;z-index:25166336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lang w:val="en-GB" w:eastAsia="en-GB"/>
              </w:rPr>
              <mc:AlternateContent>
                <mc:Choice Requires="wps">
                  <w:drawing>
                    <wp:anchor distT="4294967294" distB="4294967294" distL="114298" distR="114298" simplePos="0" relativeHeight="251664384" behindDoc="0" locked="0" layoutInCell="0" allowOverlap="1">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520376" id="Line 3" o:spid="_x0000_s1026" style="position:absolute;z-index:25166438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240252" w:rsidRPr="00610C15">
              <w:rPr>
                <w:rFonts w:ascii="Sylfaen" w:hAnsi="Sylfaen"/>
                <w:b/>
                <w:lang w:val="ka-GE"/>
              </w:rPr>
              <w:t>უშუალო დაქვემდებარებაშია</w:t>
            </w:r>
            <w:r w:rsidR="00240252" w:rsidRPr="00610C15">
              <w:rPr>
                <w:rFonts w:ascii="Sylfaen" w:hAnsi="Sylfaen"/>
                <w:b/>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spacing w:line="360" w:lineRule="auto"/>
              <w:rPr>
                <w:rFonts w:ascii="Sylfaen" w:hAnsi="Sylfaen"/>
                <w:lang w:val="ka-GE"/>
              </w:rPr>
            </w:pPr>
            <w:r w:rsidRPr="00610C15">
              <w:rPr>
                <w:rFonts w:ascii="Sylfaen" w:hAnsi="Sylfaen"/>
                <w:lang w:val="ka-GE"/>
              </w:rPr>
              <w:t>სამმართველოს უფროსი</w:t>
            </w:r>
            <w:r w:rsidR="00624519">
              <w:rPr>
                <w:rFonts w:ascii="Sylfaen" w:hAnsi="Sylfaen"/>
                <w:lang w:val="ka-GE"/>
              </w:rPr>
              <w:t>, მეორადი სტრუქტურული ერთეულის ხელმძღვანელი</w:t>
            </w:r>
          </w:p>
        </w:tc>
      </w:tr>
      <w:tr w:rsidR="00240252"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line="240" w:lineRule="auto"/>
              <w:ind w:right="34"/>
              <w:rPr>
                <w:rFonts w:ascii="Sylfaen" w:hAnsi="Sylfaen"/>
                <w:b/>
                <w:noProof/>
              </w:rPr>
            </w:pPr>
            <w:r w:rsidRPr="00610C15">
              <w:rPr>
                <w:rFonts w:ascii="Sylfaen" w:hAnsi="Sylfaen"/>
                <w:b/>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line="240" w:lineRule="auto"/>
              <w:ind w:right="34"/>
              <w:rPr>
                <w:rFonts w:ascii="Sylfaen" w:hAnsi="Sylfaen"/>
                <w:lang w:val="ka-GE"/>
              </w:rPr>
            </w:pPr>
          </w:p>
        </w:tc>
      </w:tr>
      <w:tr w:rsidR="00240252"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line="240" w:lineRule="auto"/>
              <w:rPr>
                <w:rFonts w:ascii="Sylfaen" w:hAnsi="Sylfaen"/>
                <w:b/>
                <w:lang w:val="ka-GE"/>
              </w:rPr>
            </w:pPr>
            <w:r w:rsidRPr="00610C1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line="240" w:lineRule="auto"/>
              <w:rPr>
                <w:rFonts w:ascii="Sylfaen" w:hAnsi="Sylfaen"/>
              </w:rPr>
            </w:pPr>
          </w:p>
        </w:tc>
      </w:tr>
      <w:tr w:rsidR="00240252" w:rsidRPr="00610C15" w:rsidTr="001E7F3F">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40252" w:rsidRPr="00610C15" w:rsidRDefault="00240252" w:rsidP="001E7F3F">
            <w:pPr>
              <w:tabs>
                <w:tab w:val="left" w:pos="4536"/>
              </w:tabs>
              <w:spacing w:after="0" w:line="240" w:lineRule="auto"/>
              <w:rPr>
                <w:rFonts w:ascii="Sylfaen" w:hAnsi="Sylfaen"/>
                <w:b/>
                <w:lang w:val="ka-GE"/>
              </w:rPr>
            </w:pPr>
            <w:r w:rsidRPr="00610C15">
              <w:rPr>
                <w:rFonts w:ascii="Sylfaen" w:hAnsi="Sylfaen"/>
                <w:b/>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line="240" w:lineRule="auto"/>
              <w:rPr>
                <w:rFonts w:ascii="Sylfaen" w:hAnsi="Sylfaen"/>
                <w:lang w:val="ka-GE"/>
              </w:rPr>
            </w:pPr>
            <w:r w:rsidRPr="00610C15">
              <w:rPr>
                <w:rFonts w:ascii="Sylfaen" w:hAnsi="Sylfaen"/>
                <w:lang w:val="ka-GE"/>
              </w:rPr>
              <w:t xml:space="preserve"> სამმართველოს მთავარი სპეციალისტი</w:t>
            </w:r>
            <w:r w:rsidR="00624519">
              <w:rPr>
                <w:rFonts w:ascii="Sylfaen" w:hAnsi="Sylfaen"/>
                <w:lang w:val="ka-GE"/>
              </w:rPr>
              <w:t>, მეორე კატეგორიის უფროსი სპეციალისტი</w:t>
            </w:r>
          </w:p>
        </w:tc>
      </w:tr>
      <w:tr w:rsidR="00240252" w:rsidRPr="00610C15" w:rsidTr="001E7F3F">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tabs>
                <w:tab w:val="left" w:pos="4536"/>
              </w:tabs>
              <w:spacing w:after="0" w:line="240" w:lineRule="auto"/>
              <w:rPr>
                <w:rFonts w:ascii="Sylfaen" w:hAnsi="Sylfaen"/>
                <w:b/>
              </w:rPr>
            </w:pPr>
            <w:r w:rsidRPr="00610C1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240252" w:rsidRPr="00610C15" w:rsidRDefault="00240252" w:rsidP="001E7F3F">
            <w:pPr>
              <w:spacing w:line="240" w:lineRule="auto"/>
              <w:rPr>
                <w:rFonts w:ascii="Sylfaen" w:hAnsi="Sylfaen"/>
                <w:lang w:val="ka-GE"/>
              </w:rPr>
            </w:pPr>
            <w:r w:rsidRPr="00610C15">
              <w:rPr>
                <w:rFonts w:ascii="Sylfaen" w:hAnsi="Sylfaen"/>
                <w:lang w:val="ka-GE"/>
              </w:rPr>
              <w:t>სრული განაკვეთი</w:t>
            </w:r>
          </w:p>
          <w:p w:rsidR="00240252" w:rsidRPr="00610C15" w:rsidRDefault="00240252" w:rsidP="001E7F3F">
            <w:pPr>
              <w:spacing w:line="240" w:lineRule="auto"/>
              <w:rPr>
                <w:rFonts w:ascii="Sylfaen" w:hAnsi="Sylfaen" w:cs="Arial"/>
              </w:rPr>
            </w:pPr>
            <w:r w:rsidRPr="00610C15">
              <w:rPr>
                <w:rFonts w:ascii="Sylfaen" w:eastAsia="MS Gothic" w:hAnsi="Sylfaen"/>
              </w:rPr>
              <w:t>9</w:t>
            </w:r>
            <w:r w:rsidRPr="00610C15">
              <w:rPr>
                <w:rFonts w:ascii="Sylfaen" w:eastAsia="MS Gothic" w:hAnsi="Sylfaen"/>
                <w:lang w:val="ka-GE"/>
              </w:rPr>
              <w:t>:</w:t>
            </w:r>
            <w:r w:rsidRPr="00610C15">
              <w:rPr>
                <w:rFonts w:ascii="Sylfaen" w:eastAsia="MS Gothic" w:hAnsi="Sylfaen"/>
              </w:rPr>
              <w:t>00 – 18</w:t>
            </w:r>
            <w:r w:rsidRPr="00610C15">
              <w:rPr>
                <w:rFonts w:ascii="Sylfaen" w:eastAsia="MS Gothic" w:hAnsi="Sylfaen"/>
                <w:lang w:val="ka-GE"/>
              </w:rPr>
              <w:t>:</w:t>
            </w:r>
            <w:r w:rsidRPr="00610C15">
              <w:rPr>
                <w:rFonts w:ascii="Sylfaen" w:eastAsia="MS Gothic" w:hAnsi="Sylfaen"/>
              </w:rPr>
              <w:t xml:space="preserve">00 </w:t>
            </w:r>
            <w:r w:rsidRPr="00610C15">
              <w:rPr>
                <w:rFonts w:ascii="Sylfaen" w:eastAsia="MS Gothic" w:hAnsi="Sylfaen"/>
                <w:lang w:val="ka-GE"/>
              </w:rPr>
              <w:t xml:space="preserve">         </w:t>
            </w:r>
            <w:r w:rsidRPr="00610C15">
              <w:rPr>
                <w:rFonts w:ascii="Sylfaen" w:eastAsia="MS Gothic" w:hAnsi="Sylfaen"/>
              </w:rPr>
              <w:t>(</w:t>
            </w:r>
            <w:r w:rsidRPr="00610C15">
              <w:rPr>
                <w:rFonts w:ascii="Sylfaen" w:eastAsia="MS Gothic" w:hAnsi="Sylfaen"/>
                <w:lang w:val="ka-GE"/>
              </w:rPr>
              <w:t>შესვენება - 13:00 – 14:00</w:t>
            </w:r>
            <w:r w:rsidRPr="00610C15">
              <w:rPr>
                <w:rFonts w:ascii="Sylfaen" w:eastAsia="MS Gothic" w:hAnsi="Sylfaen"/>
              </w:rPr>
              <w:t>)</w:t>
            </w:r>
          </w:p>
        </w:tc>
      </w:tr>
      <w:tr w:rsidR="00240252" w:rsidRPr="00610C15" w:rsidTr="001E7F3F">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240252" w:rsidRPr="00610C15" w:rsidRDefault="00240252" w:rsidP="001E7F3F">
            <w:pPr>
              <w:pStyle w:val="BodyText"/>
              <w:rPr>
                <w:rFonts w:ascii="Sylfaen" w:hAnsi="Sylfaen"/>
                <w:b/>
                <w:sz w:val="22"/>
                <w:szCs w:val="22"/>
                <w:lang w:val="ka-GE"/>
              </w:rPr>
            </w:pPr>
            <w:r w:rsidRPr="00610C15">
              <w:rPr>
                <w:rFonts w:ascii="Sylfaen" w:hAnsi="Sylfaen"/>
                <w:b/>
                <w:sz w:val="22"/>
                <w:szCs w:val="22"/>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240252" w:rsidRPr="00610C15" w:rsidRDefault="00240252" w:rsidP="001E7F3F">
            <w:pPr>
              <w:pStyle w:val="BodyText"/>
              <w:rPr>
                <w:rFonts w:ascii="Sylfaen" w:hAnsi="Sylfaen"/>
                <w:sz w:val="22"/>
                <w:szCs w:val="22"/>
                <w:lang w:val="ka-GE"/>
              </w:rPr>
            </w:pPr>
            <w:r w:rsidRPr="00610C15">
              <w:rPr>
                <w:rFonts w:ascii="Sylfaen" w:hAnsi="Sylfaen"/>
                <w:sz w:val="22"/>
                <w:szCs w:val="22"/>
              </w:rPr>
              <w:t>1</w:t>
            </w:r>
            <w:r>
              <w:rPr>
                <w:rFonts w:ascii="Sylfaen" w:hAnsi="Sylfaen"/>
                <w:sz w:val="22"/>
                <w:szCs w:val="22"/>
                <w:lang w:val="ka-GE"/>
              </w:rPr>
              <w:t>6</w:t>
            </w:r>
            <w:r w:rsidRPr="00610C15">
              <w:rPr>
                <w:rFonts w:ascii="Sylfaen" w:hAnsi="Sylfaen"/>
                <w:sz w:val="22"/>
                <w:szCs w:val="22"/>
              </w:rPr>
              <w:t xml:space="preserve">00 </w:t>
            </w:r>
            <w:r w:rsidRPr="00610C15">
              <w:rPr>
                <w:rFonts w:ascii="Sylfaen" w:hAnsi="Sylfaen"/>
                <w:sz w:val="22"/>
                <w:szCs w:val="22"/>
                <w:lang w:val="ka-GE"/>
              </w:rPr>
              <w:t>ლარი</w:t>
            </w:r>
          </w:p>
        </w:tc>
      </w:tr>
      <w:tr w:rsidR="00240252" w:rsidRPr="004354E0" w:rsidTr="001E7F3F">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240252" w:rsidRPr="006B4824" w:rsidRDefault="00240252" w:rsidP="001E7F3F">
            <w:pPr>
              <w:pStyle w:val="BodyText"/>
              <w:rPr>
                <w:rFonts w:ascii="Sylfaen" w:hAnsi="Sylfaen"/>
                <w:b/>
                <w:sz w:val="22"/>
                <w:szCs w:val="22"/>
                <w:lang w:val="ka-GE"/>
              </w:rPr>
            </w:pPr>
            <w:r>
              <w:rPr>
                <w:rFonts w:ascii="Sylfaen" w:hAnsi="Sylfaen"/>
                <w:b/>
                <w:sz w:val="22"/>
                <w:szCs w:val="22"/>
                <w:lang w:val="ka-GE"/>
              </w:rPr>
              <w:t>თანამდებობის</w:t>
            </w:r>
            <w:r w:rsidRPr="006B4824">
              <w:rPr>
                <w:rFonts w:ascii="Sylfaen" w:hAnsi="Sylfaen"/>
                <w:b/>
                <w:sz w:val="22"/>
                <w:szCs w:val="22"/>
                <w:lang w:val="ka-GE"/>
              </w:rPr>
              <w:t xml:space="preserve"> მიზანი</w:t>
            </w:r>
          </w:p>
        </w:tc>
      </w:tr>
      <w:tr w:rsidR="0074698E" w:rsidRPr="004354E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B313DF" w:rsidRPr="0068605F" w:rsidRDefault="001C4EB4" w:rsidP="001C4EB4">
            <w:pPr>
              <w:spacing w:line="240" w:lineRule="auto"/>
              <w:rPr>
                <w:rFonts w:ascii="Sylfaen" w:hAnsi="Sylfaen"/>
              </w:rPr>
            </w:pPr>
            <w:r>
              <w:rPr>
                <w:rFonts w:ascii="Sylfaen" w:eastAsia="Arial Unicode MS" w:hAnsi="Sylfaen" w:cs="Arial Unicode MS"/>
                <w:u w:color="000000"/>
                <w:bdr w:val="nil"/>
                <w:lang w:val="ka-GE"/>
              </w:rPr>
              <w:t>სამინისტროს ადმინისტრაციული შენობის ინფრასტრუქტურის გამართული ფუნქციონირების უზრუნველყოფა</w:t>
            </w:r>
          </w:p>
        </w:tc>
      </w:tr>
      <w:tr w:rsidR="003A5F01" w:rsidRPr="004354E0"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3A5F01" w:rsidRPr="0068605F" w:rsidRDefault="003A5F01" w:rsidP="008C5578">
            <w:pPr>
              <w:pStyle w:val="BodyText"/>
              <w:jc w:val="left"/>
              <w:rPr>
                <w:rFonts w:ascii="Sylfaen" w:hAnsi="Sylfaen"/>
                <w:b/>
                <w:sz w:val="22"/>
                <w:szCs w:val="22"/>
                <w:lang w:val="ka-GE"/>
              </w:rPr>
            </w:pPr>
            <w:r w:rsidRPr="0068605F">
              <w:rPr>
                <w:rFonts w:ascii="Sylfaen" w:hAnsi="Sylfaen"/>
                <w:b/>
                <w:sz w:val="22"/>
                <w:szCs w:val="22"/>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3A5F01" w:rsidRPr="00622CF6" w:rsidRDefault="003A5F01" w:rsidP="003A5F01">
            <w:pPr>
              <w:pStyle w:val="BodyText"/>
              <w:jc w:val="left"/>
              <w:rPr>
                <w:rFonts w:ascii="Sylfaen" w:hAnsi="Sylfaen"/>
                <w:b/>
                <w:sz w:val="22"/>
                <w:szCs w:val="22"/>
                <w:lang w:val="ka-GE"/>
              </w:rPr>
            </w:pPr>
            <w:r>
              <w:rPr>
                <w:rFonts w:ascii="Sylfaen" w:hAnsi="Sylfaen"/>
                <w:b/>
                <w:sz w:val="22"/>
                <w:szCs w:val="22"/>
                <w:lang w:val="ka-GE"/>
              </w:rPr>
              <w:t>პრიორიტეტულობა</w:t>
            </w:r>
          </w:p>
        </w:tc>
      </w:tr>
      <w:tr w:rsidR="00F55F51" w:rsidRPr="004354E0" w:rsidTr="00E93982">
        <w:trPr>
          <w:trHeight w:val="96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F55F51" w:rsidRDefault="00F55F51" w:rsidP="001C4EB4">
            <w:pPr>
              <w:pStyle w:val="BodyText"/>
              <w:jc w:val="left"/>
              <w:rPr>
                <w:rFonts w:ascii="Sylfaen" w:hAnsi="Sylfaen"/>
                <w:sz w:val="22"/>
                <w:szCs w:val="22"/>
                <w:lang w:val="ka-GE"/>
              </w:rPr>
            </w:pPr>
          </w:p>
          <w:p w:rsidR="00F55F51" w:rsidRDefault="00F55F51" w:rsidP="000C6A1D">
            <w:pPr>
              <w:pStyle w:val="ListParagraph"/>
              <w:numPr>
                <w:ilvl w:val="0"/>
                <w:numId w:val="13"/>
              </w:numPr>
              <w:spacing w:line="240" w:lineRule="auto"/>
              <w:jc w:val="both"/>
              <w:rPr>
                <w:rFonts w:ascii="Sylfaen" w:hAnsi="Sylfaen" w:cs="Sylfaen"/>
                <w:lang w:val="ka-GE" w:eastAsia="ka-GE"/>
              </w:rPr>
            </w:pPr>
            <w:r w:rsidRPr="00F55F51">
              <w:rPr>
                <w:rFonts w:ascii="Sylfaen" w:hAnsi="Sylfaen" w:cs="Sylfaen"/>
                <w:lang w:val="ka-GE" w:eastAsia="x-none"/>
              </w:rPr>
              <w:t>შენობა-ნაგებობების, საინჟინრო სისტემების და კომუნიკაციების ტექნიკური მომსახურების, მათი ექსპლუატაციაში მიღების, სანიტარიულ-ჰიგიენური და სახანძრო უსაფრთხოების ნორმების დაცვის უზრუნველყოფა  და ზედამხედველობა;</w:t>
            </w:r>
          </w:p>
          <w:p w:rsidR="00F55F51" w:rsidRPr="00F55F51" w:rsidRDefault="00F55F51" w:rsidP="000C6A1D">
            <w:pPr>
              <w:pStyle w:val="ListParagraph"/>
              <w:numPr>
                <w:ilvl w:val="0"/>
                <w:numId w:val="13"/>
              </w:numPr>
              <w:spacing w:line="240" w:lineRule="auto"/>
              <w:jc w:val="both"/>
              <w:rPr>
                <w:rFonts w:ascii="Sylfaen" w:hAnsi="Sylfaen" w:cs="Sylfaen"/>
                <w:lang w:val="ka-GE" w:eastAsia="ka-GE"/>
              </w:rPr>
            </w:pPr>
            <w:r w:rsidRPr="00F55F51">
              <w:rPr>
                <w:rFonts w:ascii="Sylfaen" w:hAnsi="Sylfaen"/>
                <w:lang w:val="ka-GE"/>
              </w:rPr>
              <w:t xml:space="preserve">სამინისტროს </w:t>
            </w:r>
            <w:proofErr w:type="spellStart"/>
            <w:r w:rsidRPr="00F55F51">
              <w:rPr>
                <w:rFonts w:ascii="Sylfaen" w:hAnsi="Sylfaen"/>
              </w:rPr>
              <w:t>ადმინისტრაციულ</w:t>
            </w:r>
            <w:proofErr w:type="spellEnd"/>
            <w:r w:rsidRPr="00F55F51">
              <w:rPr>
                <w:rFonts w:ascii="Sylfaen" w:hAnsi="Sylfaen"/>
              </w:rPr>
              <w:t xml:space="preserve"> </w:t>
            </w:r>
            <w:proofErr w:type="spellStart"/>
            <w:r w:rsidRPr="00F55F51">
              <w:rPr>
                <w:rFonts w:ascii="Sylfaen" w:hAnsi="Sylfaen"/>
              </w:rPr>
              <w:t>შენობაში</w:t>
            </w:r>
            <w:proofErr w:type="spellEnd"/>
            <w:r w:rsidRPr="00F55F51">
              <w:rPr>
                <w:rFonts w:ascii="Sylfaen" w:hAnsi="Sylfaen"/>
              </w:rPr>
              <w:t xml:space="preserve"> </w:t>
            </w:r>
            <w:proofErr w:type="spellStart"/>
            <w:r w:rsidRPr="00F55F51">
              <w:rPr>
                <w:rFonts w:ascii="Sylfaen" w:hAnsi="Sylfaen"/>
              </w:rPr>
              <w:t>განთავსებული</w:t>
            </w:r>
            <w:proofErr w:type="spellEnd"/>
            <w:r w:rsidRPr="00F55F51">
              <w:rPr>
                <w:rFonts w:ascii="Sylfaen" w:hAnsi="Sylfaen"/>
              </w:rPr>
              <w:t xml:space="preserve"> </w:t>
            </w:r>
            <w:proofErr w:type="spellStart"/>
            <w:r w:rsidRPr="00F55F51">
              <w:rPr>
                <w:rFonts w:ascii="Sylfaen" w:hAnsi="Sylfaen"/>
              </w:rPr>
              <w:t>მოწყობილობების</w:t>
            </w:r>
            <w:proofErr w:type="spellEnd"/>
            <w:r w:rsidRPr="00F55F51">
              <w:rPr>
                <w:rFonts w:ascii="Sylfaen" w:hAnsi="Sylfaen"/>
                <w:lang w:val="ka-GE"/>
              </w:rPr>
              <w:t>,</w:t>
            </w:r>
            <w:r w:rsidRPr="00F55F51">
              <w:rPr>
                <w:rFonts w:ascii="Sylfaen" w:hAnsi="Sylfaen"/>
              </w:rPr>
              <w:t xml:space="preserve"> </w:t>
            </w:r>
            <w:proofErr w:type="spellStart"/>
            <w:r w:rsidRPr="00F55F51">
              <w:rPr>
                <w:rFonts w:ascii="Sylfaen" w:hAnsi="Sylfaen"/>
              </w:rPr>
              <w:t>აგრეგატების</w:t>
            </w:r>
            <w:proofErr w:type="spellEnd"/>
            <w:r w:rsidRPr="00F55F51">
              <w:rPr>
                <w:rFonts w:ascii="Sylfaen" w:hAnsi="Sylfaen"/>
              </w:rPr>
              <w:t xml:space="preserve"> </w:t>
            </w:r>
            <w:proofErr w:type="spellStart"/>
            <w:r w:rsidRPr="00F55F51">
              <w:rPr>
                <w:rFonts w:ascii="Sylfaen" w:hAnsi="Sylfaen"/>
              </w:rPr>
              <w:t>და</w:t>
            </w:r>
            <w:proofErr w:type="spellEnd"/>
            <w:r w:rsidRPr="00F55F51">
              <w:rPr>
                <w:rFonts w:ascii="Sylfaen" w:hAnsi="Sylfaen"/>
              </w:rPr>
              <w:t xml:space="preserve"> </w:t>
            </w:r>
            <w:proofErr w:type="spellStart"/>
            <w:r w:rsidRPr="00F55F51">
              <w:rPr>
                <w:rFonts w:ascii="Sylfaen" w:hAnsi="Sylfaen"/>
              </w:rPr>
              <w:t>დანადგარების</w:t>
            </w:r>
            <w:proofErr w:type="spellEnd"/>
            <w:r w:rsidRPr="00F55F51">
              <w:rPr>
                <w:rFonts w:ascii="Sylfaen" w:hAnsi="Sylfaen"/>
              </w:rPr>
              <w:t xml:space="preserve"> </w:t>
            </w:r>
            <w:proofErr w:type="spellStart"/>
            <w:r w:rsidRPr="00F55F51">
              <w:rPr>
                <w:rFonts w:ascii="Sylfaen" w:hAnsi="Sylfaen"/>
              </w:rPr>
              <w:t>მოვლისა</w:t>
            </w:r>
            <w:proofErr w:type="spellEnd"/>
            <w:r w:rsidRPr="00F55F51">
              <w:rPr>
                <w:rFonts w:ascii="Sylfaen" w:hAnsi="Sylfaen"/>
              </w:rPr>
              <w:t xml:space="preserve"> </w:t>
            </w:r>
            <w:proofErr w:type="spellStart"/>
            <w:r w:rsidRPr="00F55F51">
              <w:rPr>
                <w:rFonts w:ascii="Sylfaen" w:hAnsi="Sylfaen"/>
              </w:rPr>
              <w:t>და</w:t>
            </w:r>
            <w:proofErr w:type="spellEnd"/>
            <w:r w:rsidRPr="00F55F51">
              <w:rPr>
                <w:rFonts w:ascii="Sylfaen" w:hAnsi="Sylfaen"/>
              </w:rPr>
              <w:t xml:space="preserve"> </w:t>
            </w:r>
            <w:proofErr w:type="spellStart"/>
            <w:r w:rsidRPr="00F55F51">
              <w:rPr>
                <w:rFonts w:ascii="Sylfaen" w:hAnsi="Sylfaen"/>
              </w:rPr>
              <w:t>გამართული</w:t>
            </w:r>
            <w:proofErr w:type="spellEnd"/>
            <w:r w:rsidRPr="00F55F51">
              <w:rPr>
                <w:rFonts w:ascii="Sylfaen" w:hAnsi="Sylfaen"/>
              </w:rPr>
              <w:t xml:space="preserve"> </w:t>
            </w:r>
            <w:proofErr w:type="spellStart"/>
            <w:r w:rsidRPr="00F55F51">
              <w:rPr>
                <w:rFonts w:ascii="Sylfaen" w:hAnsi="Sylfaen"/>
              </w:rPr>
              <w:t>ფუნქციონირების</w:t>
            </w:r>
            <w:proofErr w:type="spellEnd"/>
            <w:r w:rsidRPr="00F55F51">
              <w:rPr>
                <w:rFonts w:ascii="Sylfaen" w:hAnsi="Sylfaen"/>
              </w:rPr>
              <w:t xml:space="preserve"> </w:t>
            </w:r>
            <w:proofErr w:type="spellStart"/>
            <w:r w:rsidRPr="00F55F51">
              <w:rPr>
                <w:rFonts w:ascii="Sylfaen" w:hAnsi="Sylfaen"/>
              </w:rPr>
              <w:t>უზრუნველყოფა</w:t>
            </w:r>
            <w:proofErr w:type="spellEnd"/>
            <w:r w:rsidRPr="00F55F51">
              <w:rPr>
                <w:rFonts w:ascii="Sylfaen" w:hAnsi="Sylfaen"/>
                <w:lang w:val="ka-GE"/>
              </w:rPr>
              <w:t>;</w:t>
            </w:r>
          </w:p>
          <w:p w:rsidR="00F55F51" w:rsidRPr="004839AE" w:rsidRDefault="00F55F51" w:rsidP="000C6A1D">
            <w:pPr>
              <w:pStyle w:val="BodyText"/>
              <w:numPr>
                <w:ilvl w:val="0"/>
                <w:numId w:val="13"/>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სამინისტროში არსებულ საინვენტარიზაციო კომისიასთან ერთად, ინვენტარიზაციის  პროცესში მონაწილეობის მიღება;</w:t>
            </w:r>
          </w:p>
          <w:p w:rsidR="00F55F51" w:rsidRDefault="00F55F51" w:rsidP="000C6A1D">
            <w:pPr>
              <w:pStyle w:val="BodyText"/>
              <w:numPr>
                <w:ilvl w:val="0"/>
                <w:numId w:val="13"/>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 xml:space="preserve">საქმიანობის ფარგლებში,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 და მიწოდება; </w:t>
            </w:r>
          </w:p>
          <w:p w:rsidR="00F55F51" w:rsidRDefault="00F55F51" w:rsidP="000C6A1D">
            <w:pPr>
              <w:pStyle w:val="BodyText"/>
              <w:numPr>
                <w:ilvl w:val="0"/>
                <w:numId w:val="13"/>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ხელშეკრულებების (მათ შორის, მატერიალურ-ტექნიკური უზრუნველყოფის შესახებ სახელმწიფო შესყიდვების ხელშეკრულებები)  გათვალისწინებული ვალდებულებების შესრულების მონიტორინგი;</w:t>
            </w:r>
          </w:p>
          <w:p w:rsidR="00F55F51" w:rsidRPr="004839AE" w:rsidRDefault="00F55F51" w:rsidP="000C6A1D">
            <w:pPr>
              <w:pStyle w:val="BodyText"/>
              <w:numPr>
                <w:ilvl w:val="0"/>
                <w:numId w:val="13"/>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F55F51" w:rsidRPr="004839AE" w:rsidRDefault="00F55F51" w:rsidP="000C6A1D">
            <w:pPr>
              <w:pStyle w:val="BodyText"/>
              <w:numPr>
                <w:ilvl w:val="0"/>
                <w:numId w:val="13"/>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თანამშრომლობა;</w:t>
            </w:r>
          </w:p>
          <w:p w:rsidR="00F55F51" w:rsidRPr="004839AE" w:rsidRDefault="00F55F51" w:rsidP="000C6A1D">
            <w:pPr>
              <w:pStyle w:val="BodyText"/>
              <w:numPr>
                <w:ilvl w:val="0"/>
                <w:numId w:val="13"/>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შიდა აუდიტის დეპარტამენტის მოთხოვნის საფუძველზე, მისთვის შესაბამისი ინფორმაციისა და ანგარიშების წარდგენა;</w:t>
            </w:r>
          </w:p>
          <w:p w:rsidR="000C6A1D" w:rsidRPr="008B3D8D" w:rsidRDefault="000C6A1D" w:rsidP="000C6A1D">
            <w:pPr>
              <w:numPr>
                <w:ilvl w:val="0"/>
                <w:numId w:val="13"/>
              </w:numPr>
              <w:spacing w:after="0" w:line="240" w:lineRule="auto"/>
              <w:contextualSpacing/>
              <w:jc w:val="both"/>
              <w:rPr>
                <w:rFonts w:ascii="Sylfaen" w:eastAsia="Times New Roman" w:hAnsi="Sylfaen" w:cs="Sylfaen"/>
                <w:lang w:val="ka-GE"/>
              </w:rPr>
            </w:pPr>
            <w:r w:rsidRPr="008B3D8D">
              <w:rPr>
                <w:rFonts w:ascii="Sylfaen" w:eastAsia="Times New Roman" w:hAnsi="Sylfaen" w:cs="Sylfaen"/>
                <w:lang w:val="ka-GE"/>
              </w:rPr>
              <w:t>სამმართველოში შემოსული კორესპონდენციის განხილვა, დ</w:t>
            </w:r>
            <w:r>
              <w:rPr>
                <w:rFonts w:ascii="Sylfaen" w:eastAsia="Times New Roman" w:hAnsi="Sylfaen" w:cs="Sylfaen"/>
                <w:lang w:val="ka-GE"/>
              </w:rPr>
              <w:t xml:space="preserve">ამუშავება და რეაგირების მოხდენა, მომზადებული დოკუმენტის ხელმძღვანელ პირებთან ვიზირებისთვის გაგზავნა </w:t>
            </w:r>
            <w:r w:rsidRPr="005F7C87">
              <w:rPr>
                <w:rFonts w:ascii="Sylfaen" w:eastAsia="Times New Roman" w:hAnsi="Sylfaen" w:cs="Sylfaen"/>
                <w:lang w:val="ka-GE"/>
              </w:rPr>
              <w:t>საქმისწარმოების განხორციელების უზრუნველყოფის შესახებ მინიტრის ბრძანების შესაბამისად;</w:t>
            </w:r>
          </w:p>
          <w:p w:rsidR="00F55F51" w:rsidRDefault="00F55F51" w:rsidP="000C6A1D">
            <w:pPr>
              <w:pStyle w:val="BodyText"/>
              <w:numPr>
                <w:ilvl w:val="0"/>
                <w:numId w:val="13"/>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r w:rsidR="00C7463B">
              <w:rPr>
                <w:rFonts w:ascii="Sylfaen" w:eastAsiaTheme="minorEastAsia" w:hAnsi="Sylfaen" w:cs="Sylfaen"/>
                <w:sz w:val="22"/>
                <w:szCs w:val="22"/>
                <w:lang w:val="ka-GE" w:eastAsia="ka-GE"/>
              </w:rPr>
              <w:t>;</w:t>
            </w:r>
          </w:p>
          <w:p w:rsidR="00C7463B" w:rsidRPr="00320965" w:rsidRDefault="00C7463B" w:rsidP="000C6A1D">
            <w:pPr>
              <w:pStyle w:val="ListParagraph"/>
              <w:numPr>
                <w:ilvl w:val="0"/>
                <w:numId w:val="13"/>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w:t>
            </w:r>
            <w:bookmarkStart w:id="0" w:name="_GoBack"/>
            <w:bookmarkEnd w:id="0"/>
            <w:r w:rsidRPr="00320965">
              <w:rPr>
                <w:rFonts w:ascii="Sylfaen" w:eastAsia="Times New Roman" w:hAnsi="Sylfaen" w:cs="Times New Roman"/>
                <w:lang w:val="ka-GE"/>
              </w:rPr>
              <w:t>ს შესრულების მიზნით, სხვა უფლებამოსილებების განხორციელება;</w:t>
            </w:r>
          </w:p>
          <w:p w:rsidR="00C7463B" w:rsidRPr="00C7463B" w:rsidRDefault="00C7463B" w:rsidP="000C6A1D">
            <w:pPr>
              <w:pStyle w:val="ListParagraph"/>
              <w:numPr>
                <w:ilvl w:val="0"/>
                <w:numId w:val="13"/>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tc>
      </w:tr>
      <w:tr w:rsidR="006F636F" w:rsidRPr="004354E0" w:rsidTr="001C4EB4">
        <w:trPr>
          <w:trHeight w:val="691"/>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F636F" w:rsidRPr="00C53638" w:rsidRDefault="00530663" w:rsidP="00C53638">
            <w:pPr>
              <w:rPr>
                <w:rFonts w:ascii="Verdana" w:hAnsi="Verdana"/>
                <w:lang w:val="ka-GE"/>
              </w:rPr>
            </w:pPr>
            <w:r>
              <w:rPr>
                <w:rFonts w:ascii="Sylfaen" w:hAnsi="Sylfaen"/>
                <w:lang w:val="ka-GE"/>
              </w:rPr>
              <w:t xml:space="preserve">სამინისტროს </w:t>
            </w:r>
            <w:proofErr w:type="spellStart"/>
            <w:r w:rsidR="00C53638" w:rsidRPr="00C53638">
              <w:rPr>
                <w:rFonts w:ascii="Sylfaen" w:hAnsi="Sylfaen" w:cs="Sylfaen"/>
              </w:rPr>
              <w:t>ადმინისტრაციულ</w:t>
            </w:r>
            <w:proofErr w:type="spellEnd"/>
            <w:r w:rsidR="00C53638" w:rsidRPr="00C53638">
              <w:rPr>
                <w:rFonts w:ascii="Verdana" w:hAnsi="Verdana"/>
              </w:rPr>
              <w:t xml:space="preserve"> </w:t>
            </w:r>
            <w:proofErr w:type="spellStart"/>
            <w:r w:rsidR="00C53638" w:rsidRPr="00C53638">
              <w:rPr>
                <w:rFonts w:ascii="Sylfaen" w:hAnsi="Sylfaen" w:cs="Sylfaen"/>
              </w:rPr>
              <w:t>შენობაში</w:t>
            </w:r>
            <w:proofErr w:type="spellEnd"/>
            <w:r w:rsidR="00C53638" w:rsidRPr="00C53638">
              <w:rPr>
                <w:rFonts w:ascii="Verdana" w:hAnsi="Verdana"/>
              </w:rPr>
              <w:t xml:space="preserve"> </w:t>
            </w:r>
            <w:r w:rsidR="00C53638">
              <w:rPr>
                <w:rFonts w:ascii="Sylfaen" w:hAnsi="Sylfaen" w:cs="Sylfaen"/>
                <w:lang w:val="ka-GE"/>
              </w:rPr>
              <w:t>არსებული ლიფტების</w:t>
            </w:r>
            <w:r w:rsidR="00C53638" w:rsidRPr="00C53638">
              <w:rPr>
                <w:rFonts w:ascii="Verdana" w:hAnsi="Verdana"/>
              </w:rPr>
              <w:t xml:space="preserve">, </w:t>
            </w:r>
            <w:proofErr w:type="spellStart"/>
            <w:r w:rsidR="00C53638" w:rsidRPr="00C53638">
              <w:rPr>
                <w:rFonts w:ascii="Sylfaen" w:hAnsi="Sylfaen" w:cs="Sylfaen"/>
              </w:rPr>
              <w:t>მოვლისა</w:t>
            </w:r>
            <w:proofErr w:type="spellEnd"/>
            <w:r w:rsidR="00C53638" w:rsidRPr="00C53638">
              <w:rPr>
                <w:rFonts w:ascii="Verdana" w:hAnsi="Verdana"/>
              </w:rPr>
              <w:t xml:space="preserve"> </w:t>
            </w:r>
            <w:proofErr w:type="spellStart"/>
            <w:r w:rsidR="00C53638" w:rsidRPr="00C53638">
              <w:rPr>
                <w:rFonts w:ascii="Sylfaen" w:hAnsi="Sylfaen" w:cs="Sylfaen"/>
              </w:rPr>
              <w:t>და</w:t>
            </w:r>
            <w:proofErr w:type="spellEnd"/>
            <w:r w:rsidR="00C53638" w:rsidRPr="00C53638">
              <w:rPr>
                <w:rFonts w:ascii="Verdana" w:hAnsi="Verdana"/>
              </w:rPr>
              <w:t xml:space="preserve"> </w:t>
            </w:r>
            <w:proofErr w:type="spellStart"/>
            <w:r w:rsidR="00C53638" w:rsidRPr="00C53638">
              <w:rPr>
                <w:rFonts w:ascii="Sylfaen" w:hAnsi="Sylfaen" w:cs="Sylfaen"/>
              </w:rPr>
              <w:t>გამართული</w:t>
            </w:r>
            <w:proofErr w:type="spellEnd"/>
            <w:r w:rsidR="00C53638" w:rsidRPr="00C53638">
              <w:rPr>
                <w:rFonts w:ascii="Verdana" w:hAnsi="Verdana"/>
              </w:rPr>
              <w:t xml:space="preserve"> </w:t>
            </w:r>
            <w:proofErr w:type="spellStart"/>
            <w:r w:rsidR="00C53638" w:rsidRPr="00C53638">
              <w:rPr>
                <w:rFonts w:ascii="Sylfaen" w:hAnsi="Sylfaen" w:cs="Sylfaen"/>
              </w:rPr>
              <w:t>ფუნქციონირების</w:t>
            </w:r>
            <w:proofErr w:type="spellEnd"/>
            <w:r w:rsidR="00C53638" w:rsidRPr="00C53638">
              <w:rPr>
                <w:rFonts w:ascii="Verdana" w:hAnsi="Verdana"/>
              </w:rPr>
              <w:t xml:space="preserve"> </w:t>
            </w:r>
            <w:r w:rsidR="00C53638">
              <w:rPr>
                <w:rFonts w:ascii="Sylfaen" w:hAnsi="Sylfaen" w:cs="Sylfaen"/>
                <w:lang w:val="ka-GE"/>
              </w:rPr>
              <w:t xml:space="preserve">კონტროლი </w:t>
            </w:r>
            <w:r w:rsidR="00C53638">
              <w:rPr>
                <w:rFonts w:ascii="Sylfaen" w:hAnsi="Sylfaen"/>
                <w:lang w:val="ka-GE"/>
              </w:rPr>
              <w:t>(მუდმივი)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F636F" w:rsidRPr="00F22384" w:rsidRDefault="005744FA" w:rsidP="00C13587">
            <w:pPr>
              <w:rPr>
                <w:rFonts w:ascii="Verdana" w:hAnsi="Verdana"/>
              </w:rPr>
            </w:pPr>
            <w:r>
              <w:rPr>
                <w:rFonts w:ascii="MS Gothic" w:eastAsia="MS Gothic" w:hAnsi="Wingdings" w:hint="eastAsia"/>
              </w:rPr>
              <w:fldChar w:fldCharType="begin">
                <w:ffData>
                  <w:name w:val=""/>
                  <w:enabled/>
                  <w:calcOnExit w:val="0"/>
                  <w:checkBox>
                    <w:sizeAuto/>
                    <w:default w:val="1"/>
                  </w:checkBox>
                </w:ffData>
              </w:fldChar>
            </w:r>
            <w:r w:rsidR="006F636F">
              <w:rPr>
                <w:rFonts w:ascii="MS Gothic" w:eastAsia="MS Gothic" w:hAnsi="Wingdings" w:hint="eastAsia"/>
              </w:rPr>
              <w:instrText xml:space="preserve"> FORMCHECKBOX </w:instrText>
            </w:r>
            <w:r w:rsidR="006B51FC">
              <w:rPr>
                <w:rFonts w:ascii="MS Gothic" w:eastAsia="MS Gothic" w:hAnsi="Wingdings" w:hint="eastAsia"/>
              </w:rPr>
            </w:r>
            <w:r w:rsidR="006B51FC">
              <w:rPr>
                <w:rFonts w:ascii="MS Gothic" w:eastAsia="MS Gothic" w:hAnsi="Wingdings" w:hint="eastAsia"/>
              </w:rPr>
              <w:fldChar w:fldCharType="separate"/>
            </w:r>
            <w:r>
              <w:rPr>
                <w:rFonts w:ascii="MS Gothic" w:eastAsia="MS Gothic" w:hAnsi="Wingdings" w:hint="eastAsia"/>
              </w:rPr>
              <w:fldChar w:fldCharType="end"/>
            </w:r>
            <w:r w:rsidR="006F636F" w:rsidRPr="00F22384">
              <w:rPr>
                <w:rFonts w:ascii="MS Gothic" w:eastAsia="MS Gothic" w:hAnsi="Wingdings"/>
              </w:rPr>
              <w:t xml:space="preserve"> </w:t>
            </w:r>
            <w:r w:rsidR="006F636F" w:rsidRPr="00F22384">
              <w:rPr>
                <w:rFonts w:ascii="Sylfaen" w:hAnsi="Sylfaen"/>
                <w:lang w:val="ka-GE"/>
              </w:rPr>
              <w:t>მაღალი</w:t>
            </w:r>
          </w:p>
        </w:tc>
      </w:tr>
      <w:tr w:rsidR="00530663" w:rsidRPr="004354E0" w:rsidTr="001C4EB4">
        <w:trPr>
          <w:trHeight w:val="691"/>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530663" w:rsidRPr="00530663" w:rsidRDefault="00530663" w:rsidP="00530663">
            <w:pPr>
              <w:tabs>
                <w:tab w:val="left" w:pos="1795"/>
              </w:tabs>
              <w:rPr>
                <w:rFonts w:ascii="Sylfaen" w:hAnsi="Sylfaen" w:cs="Sylfaen"/>
                <w:lang w:val="ka-GE"/>
              </w:rPr>
            </w:pPr>
            <w:r>
              <w:rPr>
                <w:rFonts w:ascii="Sylfaen" w:hAnsi="Sylfaen"/>
                <w:lang w:val="ka-GE"/>
              </w:rPr>
              <w:t xml:space="preserve">სამინისტროს </w:t>
            </w:r>
            <w:proofErr w:type="spellStart"/>
            <w:r w:rsidRPr="00C53638">
              <w:rPr>
                <w:rFonts w:ascii="Sylfaen" w:hAnsi="Sylfaen" w:cs="Sylfaen"/>
              </w:rPr>
              <w:t>ადმინისტრაციულ</w:t>
            </w:r>
            <w:proofErr w:type="spellEnd"/>
            <w:r w:rsidRPr="00C53638">
              <w:rPr>
                <w:rFonts w:ascii="Verdana" w:hAnsi="Verdana"/>
              </w:rPr>
              <w:t xml:space="preserve"> </w:t>
            </w:r>
            <w:proofErr w:type="spellStart"/>
            <w:r w:rsidRPr="00C53638">
              <w:rPr>
                <w:rFonts w:ascii="Sylfaen" w:hAnsi="Sylfaen" w:cs="Sylfaen"/>
              </w:rPr>
              <w:t>შენობაში</w:t>
            </w:r>
            <w:proofErr w:type="spellEnd"/>
            <w:r w:rsidRPr="00C53638">
              <w:rPr>
                <w:rFonts w:ascii="Verdana" w:hAnsi="Verdana"/>
              </w:rPr>
              <w:t xml:space="preserve"> </w:t>
            </w:r>
            <w:r>
              <w:rPr>
                <w:rFonts w:ascii="Sylfaen" w:hAnsi="Sylfaen" w:cs="Sylfaen"/>
                <w:lang w:val="ka-GE"/>
              </w:rPr>
              <w:t xml:space="preserve">არსებული კომუნალური მეურნეონის (ელექროენერგია, წყალი, ბუნებრივი აირი) გამართული ფუნქციონირების უზრუნველყოფა და ხარჯის კონტროლი </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530663" w:rsidRDefault="00530663" w:rsidP="00C13587">
            <w:pPr>
              <w:rPr>
                <w:rFonts w:ascii="MS Gothic" w:eastAsia="MS Gothic" w:hAnsi="Wingdings" w:hint="eastAsia"/>
              </w:rPr>
            </w:pPr>
            <w:r>
              <w:rPr>
                <w:rFonts w:ascii="MS Gothic" w:eastAsia="MS Gothic" w:hAnsi="Wingdings" w:hint="eastAsia"/>
              </w:rPr>
              <w:fldChar w:fldCharType="begin">
                <w:ffData>
                  <w:name w:val=""/>
                  <w:enabled/>
                  <w:calcOnExit w:val="0"/>
                  <w:checkBox>
                    <w:sizeAuto/>
                    <w:default w:val="1"/>
                  </w:checkBox>
                </w:ffData>
              </w:fldChar>
            </w:r>
            <w:r>
              <w:rPr>
                <w:rFonts w:ascii="MS Gothic" w:eastAsia="MS Gothic" w:hAnsi="Wingdings" w:hint="eastAsia"/>
              </w:rPr>
              <w:instrText xml:space="preserve"> FORMCHECKBOX </w:instrText>
            </w:r>
            <w:r w:rsidR="006B51FC">
              <w:rPr>
                <w:rFonts w:ascii="MS Gothic" w:eastAsia="MS Gothic" w:hAnsi="Wingdings" w:hint="eastAsia"/>
              </w:rPr>
            </w:r>
            <w:r w:rsidR="006B51FC">
              <w:rPr>
                <w:rFonts w:ascii="MS Gothic" w:eastAsia="MS Gothic" w:hAnsi="Wingdings" w:hint="eastAsia"/>
              </w:rPr>
              <w:fldChar w:fldCharType="separate"/>
            </w:r>
            <w:r>
              <w:rPr>
                <w:rFonts w:ascii="MS Gothic" w:eastAsia="MS Gothic" w:hAnsi="Wingdings" w:hint="eastAsia"/>
              </w:rPr>
              <w:fldChar w:fldCharType="end"/>
            </w:r>
            <w:r w:rsidRPr="00F22384">
              <w:rPr>
                <w:rFonts w:ascii="MS Gothic" w:eastAsia="MS Gothic" w:hAnsi="Wingdings"/>
              </w:rPr>
              <w:t xml:space="preserve"> </w:t>
            </w:r>
            <w:r w:rsidRPr="00F22384">
              <w:rPr>
                <w:rFonts w:ascii="Sylfaen" w:hAnsi="Sylfaen"/>
                <w:lang w:val="ka-GE"/>
              </w:rPr>
              <w:t>მაღალი</w:t>
            </w:r>
          </w:p>
        </w:tc>
      </w:tr>
      <w:tr w:rsidR="006F636F" w:rsidRPr="004354E0" w:rsidTr="00C53638">
        <w:trPr>
          <w:trHeight w:val="997"/>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F636F" w:rsidRPr="0068605F" w:rsidRDefault="001C4EB4" w:rsidP="008C5578">
            <w:pPr>
              <w:pStyle w:val="BodyText"/>
              <w:jc w:val="left"/>
              <w:rPr>
                <w:rFonts w:ascii="Sylfaen" w:hAnsi="Sylfaen"/>
                <w:b/>
                <w:sz w:val="22"/>
                <w:szCs w:val="22"/>
                <w:lang w:val="ka-GE"/>
              </w:rPr>
            </w:pPr>
            <w:r w:rsidRPr="001C4EB4">
              <w:rPr>
                <w:rFonts w:ascii="Sylfaen" w:hAnsi="Sylfaen"/>
                <w:sz w:val="22"/>
                <w:szCs w:val="22"/>
                <w:lang w:val="ka-GE"/>
              </w:rPr>
              <w:lastRenderedPageBreak/>
              <w:t>საქონლის/მომსახურების მომწოდებელ ორგანიზაციებთან  გაფორმებული ხელშეკრულებების პირობების შესრულების ინსპექტირება (პერიოდული)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F636F" w:rsidRPr="00F22384" w:rsidRDefault="005744FA" w:rsidP="00C13587">
            <w:pPr>
              <w:rPr>
                <w:rFonts w:ascii="Verdana" w:hAnsi="Verdana"/>
              </w:rPr>
            </w:pPr>
            <w:r>
              <w:rPr>
                <w:rFonts w:ascii="MS Gothic" w:eastAsia="MS Gothic" w:hAnsi="Wingdings" w:hint="eastAsia"/>
              </w:rPr>
              <w:fldChar w:fldCharType="begin">
                <w:ffData>
                  <w:name w:val=""/>
                  <w:enabled/>
                  <w:calcOnExit w:val="0"/>
                  <w:checkBox>
                    <w:sizeAuto/>
                    <w:default w:val="1"/>
                  </w:checkBox>
                </w:ffData>
              </w:fldChar>
            </w:r>
            <w:r w:rsidR="006F636F">
              <w:rPr>
                <w:rFonts w:ascii="MS Gothic" w:eastAsia="MS Gothic" w:hAnsi="Wingdings" w:hint="eastAsia"/>
              </w:rPr>
              <w:instrText xml:space="preserve"> FORMCHECKBOX </w:instrText>
            </w:r>
            <w:r w:rsidR="006B51FC">
              <w:rPr>
                <w:rFonts w:ascii="MS Gothic" w:eastAsia="MS Gothic" w:hAnsi="Wingdings" w:hint="eastAsia"/>
              </w:rPr>
            </w:r>
            <w:r w:rsidR="006B51FC">
              <w:rPr>
                <w:rFonts w:ascii="MS Gothic" w:eastAsia="MS Gothic" w:hAnsi="Wingdings" w:hint="eastAsia"/>
              </w:rPr>
              <w:fldChar w:fldCharType="separate"/>
            </w:r>
            <w:r>
              <w:rPr>
                <w:rFonts w:ascii="MS Gothic" w:eastAsia="MS Gothic" w:hAnsi="Wingdings" w:hint="eastAsia"/>
              </w:rPr>
              <w:fldChar w:fldCharType="end"/>
            </w:r>
            <w:r w:rsidR="006F636F" w:rsidRPr="00F22384">
              <w:rPr>
                <w:rFonts w:ascii="MS Gothic" w:eastAsia="MS Gothic" w:hAnsi="Wingdings"/>
              </w:rPr>
              <w:t xml:space="preserve"> </w:t>
            </w:r>
            <w:r w:rsidR="006F636F" w:rsidRPr="00F22384">
              <w:rPr>
                <w:rFonts w:ascii="Sylfaen" w:hAnsi="Sylfaen"/>
                <w:lang w:val="ka-GE"/>
              </w:rPr>
              <w:t>მაღალი</w:t>
            </w:r>
          </w:p>
        </w:tc>
      </w:tr>
      <w:tr w:rsidR="006F636F" w:rsidRPr="004354E0" w:rsidTr="00C53638">
        <w:trPr>
          <w:trHeight w:val="691"/>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F636F" w:rsidRPr="0068605F" w:rsidRDefault="00C53638" w:rsidP="00C53638">
            <w:pPr>
              <w:pStyle w:val="BodyText"/>
              <w:jc w:val="left"/>
              <w:rPr>
                <w:rFonts w:ascii="Sylfaen" w:hAnsi="Sylfaen"/>
                <w:b/>
                <w:sz w:val="22"/>
                <w:szCs w:val="22"/>
                <w:lang w:val="ka-GE"/>
              </w:rPr>
            </w:pPr>
            <w:r w:rsidRPr="0068605F">
              <w:rPr>
                <w:rFonts w:ascii="Sylfaen" w:hAnsi="Sylfaen"/>
                <w:sz w:val="22"/>
                <w:szCs w:val="22"/>
                <w:lang w:val="ka-GE"/>
              </w:rPr>
              <w:t>დოკუმენტ</w:t>
            </w:r>
            <w:r>
              <w:rPr>
                <w:rFonts w:ascii="Sylfaen" w:hAnsi="Sylfaen"/>
                <w:sz w:val="22"/>
                <w:szCs w:val="22"/>
                <w:lang w:val="ka-GE"/>
              </w:rPr>
              <w:t>აც</w:t>
            </w:r>
            <w:r w:rsidRPr="0068605F">
              <w:rPr>
                <w:rFonts w:ascii="Sylfaen" w:hAnsi="Sylfaen"/>
                <w:sz w:val="22"/>
                <w:szCs w:val="22"/>
                <w:lang w:val="ka-GE"/>
              </w:rPr>
              <w:t xml:space="preserve">ის დამუშავება და  </w:t>
            </w:r>
            <w:r w:rsidR="00530663">
              <w:rPr>
                <w:rFonts w:ascii="Sylfaen" w:hAnsi="Sylfaen"/>
                <w:sz w:val="22"/>
                <w:szCs w:val="22"/>
                <w:lang w:val="ka-GE"/>
              </w:rPr>
              <w:t xml:space="preserve">საფინანსო-საბიუჯეტო და </w:t>
            </w:r>
            <w:r w:rsidRPr="0068605F">
              <w:rPr>
                <w:rFonts w:ascii="Sylfaen" w:hAnsi="Sylfaen"/>
                <w:sz w:val="22"/>
                <w:szCs w:val="22"/>
                <w:lang w:val="ka-GE"/>
              </w:rPr>
              <w:t>ბუღალტრული აღრიცხვა-ანგარიშგების სამმართველოში წარდგენა (პერიოდული)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F636F" w:rsidRPr="00F22384" w:rsidRDefault="005744FA" w:rsidP="00C13587">
            <w:pPr>
              <w:rPr>
                <w:rFonts w:ascii="Verdana" w:hAnsi="Verdana"/>
              </w:rPr>
            </w:pPr>
            <w:r>
              <w:rPr>
                <w:rFonts w:ascii="MS Gothic" w:eastAsia="MS Gothic" w:hAnsi="Wingdings" w:hint="eastAsia"/>
              </w:rPr>
              <w:fldChar w:fldCharType="begin">
                <w:ffData>
                  <w:name w:val=""/>
                  <w:enabled/>
                  <w:calcOnExit w:val="0"/>
                  <w:checkBox>
                    <w:sizeAuto/>
                    <w:default w:val="1"/>
                  </w:checkBox>
                </w:ffData>
              </w:fldChar>
            </w:r>
            <w:r w:rsidR="006F636F">
              <w:rPr>
                <w:rFonts w:ascii="MS Gothic" w:eastAsia="MS Gothic" w:hAnsi="Wingdings" w:hint="eastAsia"/>
              </w:rPr>
              <w:instrText xml:space="preserve"> FORMCHECKBOX </w:instrText>
            </w:r>
            <w:r w:rsidR="006B51FC">
              <w:rPr>
                <w:rFonts w:ascii="MS Gothic" w:eastAsia="MS Gothic" w:hAnsi="Wingdings" w:hint="eastAsia"/>
              </w:rPr>
            </w:r>
            <w:r w:rsidR="006B51FC">
              <w:rPr>
                <w:rFonts w:ascii="MS Gothic" w:eastAsia="MS Gothic" w:hAnsi="Wingdings" w:hint="eastAsia"/>
              </w:rPr>
              <w:fldChar w:fldCharType="separate"/>
            </w:r>
            <w:r>
              <w:rPr>
                <w:rFonts w:ascii="MS Gothic" w:eastAsia="MS Gothic" w:hAnsi="Wingdings" w:hint="eastAsia"/>
              </w:rPr>
              <w:fldChar w:fldCharType="end"/>
            </w:r>
            <w:r w:rsidR="006F636F" w:rsidRPr="00F22384">
              <w:rPr>
                <w:rFonts w:ascii="MS Gothic" w:eastAsia="MS Gothic" w:hAnsi="Wingdings"/>
              </w:rPr>
              <w:t xml:space="preserve"> </w:t>
            </w:r>
            <w:r w:rsidR="006F636F" w:rsidRPr="00F22384">
              <w:rPr>
                <w:rFonts w:ascii="Sylfaen" w:hAnsi="Sylfaen"/>
                <w:lang w:val="ka-GE"/>
              </w:rPr>
              <w:t>მაღალი</w:t>
            </w:r>
          </w:p>
        </w:tc>
      </w:tr>
      <w:tr w:rsidR="006F636F" w:rsidRPr="004354E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F636F" w:rsidRDefault="006F636F" w:rsidP="008C5578">
            <w:pPr>
              <w:pStyle w:val="BodyText"/>
              <w:jc w:val="left"/>
              <w:rPr>
                <w:rFonts w:ascii="Sylfaen" w:hAnsi="Sylfaen"/>
                <w:b/>
                <w:sz w:val="22"/>
                <w:szCs w:val="22"/>
                <w:lang w:val="ka-GE"/>
              </w:rPr>
            </w:pPr>
            <w:r w:rsidRPr="006B4824">
              <w:rPr>
                <w:rFonts w:ascii="Sylfaen" w:hAnsi="Sylfaen"/>
                <w:b/>
                <w:sz w:val="22"/>
                <w:szCs w:val="22"/>
                <w:lang w:val="ka-GE"/>
              </w:rPr>
              <w:t>დაკისრებული მოვალეობ</w:t>
            </w:r>
            <w:r>
              <w:rPr>
                <w:rFonts w:ascii="Sylfaen" w:hAnsi="Sylfaen"/>
                <w:b/>
                <w:sz w:val="22"/>
                <w:szCs w:val="22"/>
                <w:lang w:val="ka-GE"/>
              </w:rPr>
              <w:t>ებ</w:t>
            </w:r>
            <w:r w:rsidRPr="006B4824">
              <w:rPr>
                <w:rFonts w:ascii="Sylfaen" w:hAnsi="Sylfaen"/>
                <w:b/>
                <w:sz w:val="22"/>
                <w:szCs w:val="22"/>
                <w:lang w:val="ka-GE"/>
              </w:rPr>
              <w:t>ის შესრულებისას ურთიერთობა აქვს</w:t>
            </w:r>
            <w:r>
              <w:rPr>
                <w:rFonts w:ascii="Sylfaen" w:hAnsi="Sylfaen"/>
                <w:b/>
                <w:sz w:val="22"/>
                <w:szCs w:val="22"/>
                <w:lang w:val="ka-GE"/>
              </w:rPr>
              <w:t xml:space="preserve"> (შიდა და გარე)</w:t>
            </w:r>
          </w:p>
        </w:tc>
      </w:tr>
      <w:tr w:rsidR="006F636F" w:rsidRPr="004354E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30663" w:rsidRPr="00530663" w:rsidRDefault="00530663" w:rsidP="00530663">
            <w:pPr>
              <w:pStyle w:val="BodyA"/>
              <w:rPr>
                <w:rFonts w:ascii="Sylfaen" w:hAnsi="Sylfaen"/>
                <w:color w:val="auto"/>
                <w:sz w:val="22"/>
                <w:szCs w:val="22"/>
                <w:lang w:val="ka-GE"/>
              </w:rPr>
            </w:pPr>
            <w:r w:rsidRPr="00530663">
              <w:rPr>
                <w:rFonts w:ascii="Sylfaen" w:hAnsi="Sylfaen"/>
                <w:color w:val="auto"/>
                <w:sz w:val="22"/>
                <w:szCs w:val="22"/>
                <w:lang w:val="ka-GE"/>
              </w:rPr>
              <w:t>შიდა - სამინისტროს სტრუქტურული ერთეულები და საჯარო სამართლის იურიდიული პირები;</w:t>
            </w:r>
          </w:p>
          <w:p w:rsidR="006F636F" w:rsidRDefault="00530663" w:rsidP="00530663">
            <w:pPr>
              <w:pStyle w:val="BodyText"/>
              <w:jc w:val="left"/>
              <w:rPr>
                <w:rFonts w:ascii="Sylfaen" w:hAnsi="Sylfaen"/>
                <w:b/>
                <w:sz w:val="22"/>
                <w:szCs w:val="22"/>
                <w:lang w:val="ka-GE"/>
              </w:rPr>
            </w:pPr>
            <w:r w:rsidRPr="00530663">
              <w:rPr>
                <w:rFonts w:ascii="Sylfaen" w:hAnsi="Sylfaen"/>
                <w:sz w:val="22"/>
                <w:szCs w:val="22"/>
                <w:lang w:val="ka-GE"/>
              </w:rPr>
              <w:t>გარე - მომწოდებელი ორგანიზაციები - ფიზიკური და იურიდიული პირები.</w:t>
            </w:r>
          </w:p>
        </w:tc>
      </w:tr>
      <w:tr w:rsidR="006F636F" w:rsidRPr="004354E0"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F636F" w:rsidRDefault="006F636F" w:rsidP="008C5578">
            <w:pPr>
              <w:pStyle w:val="BodyText"/>
              <w:jc w:val="left"/>
              <w:rPr>
                <w:rFonts w:ascii="Sylfaen" w:hAnsi="Sylfaen"/>
                <w:b/>
                <w:sz w:val="22"/>
                <w:szCs w:val="22"/>
                <w:lang w:val="ka-GE"/>
              </w:rPr>
            </w:pPr>
          </w:p>
        </w:tc>
      </w:tr>
      <w:tr w:rsidR="006F636F" w:rsidRPr="004354E0" w:rsidTr="00D555C2">
        <w:trPr>
          <w:trHeight w:val="433"/>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F636F" w:rsidRDefault="006F636F" w:rsidP="008C5578">
            <w:pPr>
              <w:pStyle w:val="BodyText"/>
              <w:jc w:val="left"/>
              <w:rPr>
                <w:rFonts w:ascii="Sylfaen" w:hAnsi="Sylfaen"/>
                <w:b/>
                <w:sz w:val="22"/>
                <w:szCs w:val="22"/>
                <w:lang w:val="ka-GE"/>
              </w:rPr>
            </w:pPr>
            <w:r>
              <w:rPr>
                <w:rFonts w:ascii="Sylfaen" w:hAnsi="Sylfaen"/>
                <w:b/>
                <w:sz w:val="22"/>
                <w:szCs w:val="22"/>
                <w:lang w:val="ka-GE"/>
              </w:rPr>
              <w:t>ანგარიშგება</w:t>
            </w:r>
            <w:r w:rsidRPr="006B4824">
              <w:rPr>
                <w:rFonts w:ascii="Sylfaen" w:hAnsi="Sylfaen"/>
                <w:b/>
                <w:sz w:val="22"/>
                <w:szCs w:val="22"/>
                <w:lang w:val="ka-GE"/>
              </w:rPr>
              <w:t xml:space="preserve"> </w:t>
            </w:r>
          </w:p>
        </w:tc>
      </w:tr>
      <w:tr w:rsidR="00530663" w:rsidRPr="004354E0" w:rsidTr="001E7F3F">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30663" w:rsidRPr="0038573F" w:rsidRDefault="00530663" w:rsidP="001E7F3F">
            <w:pPr>
              <w:rPr>
                <w:rFonts w:ascii="Sylfaen" w:eastAsia="Times New Roman" w:hAnsi="Sylfaen" w:cs="Times New Roman"/>
                <w:lang w:val="ka-GE" w:eastAsia="ru-RU"/>
              </w:rPr>
            </w:pPr>
            <w:r w:rsidRPr="0038573F">
              <w:rPr>
                <w:rFonts w:ascii="Sylfaen" w:eastAsia="Times New Roman" w:hAnsi="Sylfaen" w:cs="Times New Roman"/>
                <w:lang w:val="ka-GE" w:eastAsia="ru-RU"/>
              </w:rPr>
              <w:t>ყოველთვიური, კვარტალური, წლიური და ერთჯერადი ხელშეკრულებების შემთხვევაში შესრულების მიხედვით</w:t>
            </w:r>
          </w:p>
        </w:tc>
      </w:tr>
    </w:tbl>
    <w:p w:rsidR="008F4B8D" w:rsidRPr="008F4B8D" w:rsidRDefault="008F4B8D" w:rsidP="0074698E">
      <w:pPr>
        <w:pStyle w:val="BodyTextIndent2"/>
        <w:tabs>
          <w:tab w:val="left" w:pos="4503"/>
        </w:tabs>
        <w:spacing w:line="240" w:lineRule="auto"/>
        <w:ind w:left="0"/>
        <w:rPr>
          <w:rFonts w:ascii="Sylfaen" w:hAnsi="Sylfaen"/>
          <w:b/>
        </w:rPr>
      </w:pPr>
    </w:p>
    <w:p w:rsidR="0074698E" w:rsidRDefault="0074698E" w:rsidP="0074698E">
      <w:pPr>
        <w:pStyle w:val="BodyTextIndent2"/>
        <w:tabs>
          <w:tab w:val="left" w:pos="4503"/>
        </w:tabs>
        <w:spacing w:line="240" w:lineRule="auto"/>
        <w:ind w:left="0"/>
        <w:rPr>
          <w:rFonts w:ascii="Sylfaen" w:hAnsi="Sylfaen"/>
          <w:b/>
          <w:lang w:val="ka-GE"/>
        </w:rPr>
      </w:pPr>
      <w:r w:rsidRPr="00A246A4">
        <w:rPr>
          <w:rFonts w:ascii="Sylfaen" w:hAnsi="Sylfaen"/>
          <w:b/>
          <w:lang w:val="ka-GE"/>
        </w:rPr>
        <w:t xml:space="preserve">საკვალიფიკაციო მოთხოვნები </w:t>
      </w:r>
    </w:p>
    <w:p w:rsidR="005D776B" w:rsidRDefault="005D776B" w:rsidP="0074698E">
      <w:pPr>
        <w:pStyle w:val="BodyTextIndent2"/>
        <w:tabs>
          <w:tab w:val="left" w:pos="4503"/>
        </w:tabs>
        <w:spacing w:line="240" w:lineRule="auto"/>
        <w:ind w:left="0"/>
        <w:rPr>
          <w:rFonts w:ascii="Sylfaen" w:hAnsi="Sylfaen"/>
          <w:b/>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275E6" w:rsidRPr="00DC62F5"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B4824" w:rsidRDefault="007275E6" w:rsidP="00CF5A1A">
            <w:pPr>
              <w:tabs>
                <w:tab w:val="left" w:pos="-1908"/>
              </w:tabs>
              <w:spacing w:after="0"/>
              <w:jc w:val="center"/>
              <w:rPr>
                <w:rFonts w:ascii="Sylfaen" w:hAnsi="Sylfaen"/>
                <w:b/>
                <w:lang w:val="ka-GE"/>
              </w:rPr>
            </w:pPr>
            <w:r w:rsidRPr="006B4824">
              <w:rPr>
                <w:rFonts w:ascii="Sylfaen" w:hAnsi="Sylfaen"/>
                <w:b/>
                <w:lang w:val="ka-GE"/>
              </w:rPr>
              <w:t>განათლება</w:t>
            </w:r>
          </w:p>
        </w:tc>
      </w:tr>
      <w:tr w:rsidR="007275E6" w:rsidRPr="00DC62F5"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275E6" w:rsidRDefault="007275E6" w:rsidP="007275E6">
            <w:pPr>
              <w:tabs>
                <w:tab w:val="left" w:pos="4536"/>
              </w:tabs>
              <w:spacing w:after="0"/>
              <w:rPr>
                <w:rFonts w:ascii="Sylfaen" w:hAnsi="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275E6" w:rsidRDefault="007275E6" w:rsidP="007275E6">
            <w:pPr>
              <w:tabs>
                <w:tab w:val="left" w:pos="4536"/>
              </w:tabs>
              <w:spacing w:after="0"/>
              <w:rPr>
                <w:rFonts w:ascii="Sylfaen" w:hAnsi="Sylfaen" w:cs="Sylfaen"/>
              </w:rPr>
            </w:pPr>
            <w:r w:rsidRPr="006B4824">
              <w:rPr>
                <w:rFonts w:ascii="Sylfaen" w:hAnsi="Sylfaen" w:cs="Sylfaen"/>
                <w:b/>
                <w:lang w:val="ka-GE"/>
              </w:rPr>
              <w:t xml:space="preserve">სასურველი: </w:t>
            </w:r>
          </w:p>
        </w:tc>
      </w:tr>
      <w:tr w:rsidR="007275E6" w:rsidRPr="00DC62F5"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5D776B" w:rsidRDefault="007275E6" w:rsidP="007275E6">
            <w:pPr>
              <w:tabs>
                <w:tab w:val="left" w:pos="4536"/>
              </w:tabs>
              <w:spacing w:after="0"/>
              <w:rPr>
                <w:rFonts w:ascii="Sylfaen" w:hAnsi="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8D2B69" w:rsidRDefault="00E035B4" w:rsidP="00E035B4">
            <w:pPr>
              <w:tabs>
                <w:tab w:val="left" w:pos="4536"/>
              </w:tabs>
              <w:spacing w:after="0"/>
              <w:rPr>
                <w:rFonts w:ascii="Sylfaen" w:hAnsi="Sylfaen" w:cs="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r>
      <w:tr w:rsidR="005D776B" w:rsidRPr="00DC62F5"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3369B6" w:rsidP="00530663">
            <w:pPr>
              <w:spacing w:before="120"/>
              <w:rPr>
                <w:rFonts w:ascii="Sylfaen" w:hAnsi="Sylfaen"/>
                <w:lang w:val="ka-GE"/>
              </w:rPr>
            </w:pPr>
            <w:r w:rsidRPr="00903CE4">
              <w:rPr>
                <w:rFonts w:ascii="Sylfaen" w:eastAsia="MS Gothic" w:hAnsi="Sylfaen"/>
                <w:lang w:val="ka-GE"/>
              </w:rPr>
              <w:t>ბაკალავრის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5D776B" w:rsidP="00CF5A1A">
            <w:pPr>
              <w:tabs>
                <w:tab w:val="left" w:pos="4536"/>
              </w:tabs>
              <w:spacing w:after="0"/>
              <w:rPr>
                <w:rFonts w:ascii="Sylfaen" w:hAnsi="Sylfaen"/>
                <w:lang w:val="ka-GE"/>
              </w:rPr>
            </w:pPr>
          </w:p>
        </w:tc>
      </w:tr>
      <w:tr w:rsidR="00B313DF" w:rsidRPr="00DC62F5"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B313DF" w:rsidP="007275E6">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D2B69" w:rsidRDefault="00B313DF" w:rsidP="00E035B4">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r>
      <w:tr w:rsidR="005D776B" w:rsidRPr="00DC62F5"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Default="005D776B" w:rsidP="00CF5A1A">
            <w:pPr>
              <w:tabs>
                <w:tab w:val="left" w:pos="4536"/>
              </w:tabs>
              <w:spacing w:after="0"/>
              <w:rPr>
                <w:rFonts w:ascii="Sylfaen" w:hAnsi="Sylfaen"/>
                <w:lang w:val="ka-GE"/>
              </w:rPr>
            </w:pPr>
          </w:p>
          <w:p w:rsidR="005D776B" w:rsidRPr="008D2B69"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5D776B" w:rsidP="00CF5A1A">
            <w:pPr>
              <w:tabs>
                <w:tab w:val="left" w:pos="4536"/>
              </w:tabs>
              <w:spacing w:after="0"/>
              <w:rPr>
                <w:rFonts w:ascii="Sylfaen" w:hAnsi="Sylfaen" w:cs="Sylfaen"/>
                <w:lang w:val="ka-GE"/>
              </w:rPr>
            </w:pPr>
          </w:p>
        </w:tc>
      </w:tr>
      <w:tr w:rsidR="00B313DF" w:rsidRPr="00DC62F5"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8D2B69" w:rsidRDefault="00B313DF" w:rsidP="007275E6">
            <w:pPr>
              <w:tabs>
                <w:tab w:val="left" w:pos="4536"/>
              </w:tabs>
              <w:spacing w:after="0"/>
              <w:rPr>
                <w:rFonts w:ascii="Sylfaen" w:hAnsi="Sylfaen"/>
              </w:rPr>
            </w:pPr>
            <w:r w:rsidRPr="008D2B69">
              <w:rPr>
                <w:rFonts w:ascii="Sylfaen" w:hAnsi="Sylfaen" w:cs="Sylfaen"/>
                <w:lang w:val="ka-GE"/>
              </w:rPr>
              <w:t>დამატებითი ლიცენზიები, სერტიფიკატები:</w:t>
            </w:r>
          </w:p>
          <w:p w:rsidR="00B313DF" w:rsidRPr="008D2B69" w:rsidRDefault="00B313DF"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8D2B69" w:rsidRDefault="00B313DF" w:rsidP="00E035B4">
            <w:pPr>
              <w:tabs>
                <w:tab w:val="left" w:pos="4536"/>
              </w:tabs>
              <w:spacing w:after="0"/>
              <w:rPr>
                <w:rFonts w:ascii="Sylfaen" w:hAnsi="Sylfaen" w:cs="Sylfaen"/>
              </w:rPr>
            </w:pPr>
            <w:r w:rsidRPr="008D2B69">
              <w:rPr>
                <w:rFonts w:ascii="Sylfaen" w:hAnsi="Sylfaen" w:cs="Sylfaen"/>
                <w:lang w:val="ka-GE"/>
              </w:rPr>
              <w:t>დამატებითი ლიცენზიები, სერტიფიკატები:</w:t>
            </w:r>
          </w:p>
          <w:p w:rsidR="00B313DF" w:rsidRPr="008D2B69" w:rsidRDefault="00B313DF" w:rsidP="00CF5A1A">
            <w:pPr>
              <w:tabs>
                <w:tab w:val="left" w:pos="4536"/>
              </w:tabs>
              <w:spacing w:after="0"/>
              <w:rPr>
                <w:rFonts w:ascii="Sylfaen" w:hAnsi="Sylfaen" w:cs="Sylfaen"/>
                <w:lang w:val="ka-GE"/>
              </w:rPr>
            </w:pPr>
          </w:p>
        </w:tc>
      </w:tr>
      <w:tr w:rsidR="005D776B" w:rsidRPr="00DC62F5"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8D2B69" w:rsidRDefault="005D776B" w:rsidP="00CF5A1A">
            <w:pPr>
              <w:tabs>
                <w:tab w:val="left" w:pos="4536"/>
              </w:tabs>
              <w:spacing w:after="0"/>
              <w:rPr>
                <w:rFonts w:ascii="Sylfaen" w:hAnsi="Sylfaen" w:cs="Sylfaen"/>
                <w:lang w:val="ka-GE"/>
              </w:rPr>
            </w:pPr>
          </w:p>
        </w:tc>
      </w:tr>
      <w:tr w:rsidR="007275E6" w:rsidRPr="00DC62F5"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6B4824" w:rsidRDefault="007275E6" w:rsidP="00CF5A1A">
            <w:pPr>
              <w:tabs>
                <w:tab w:val="left" w:pos="-1908"/>
              </w:tabs>
              <w:spacing w:after="0"/>
              <w:jc w:val="center"/>
              <w:rPr>
                <w:rFonts w:ascii="Sylfaen" w:hAnsi="Sylfaen"/>
                <w:b/>
                <w:lang w:val="ka-GE"/>
              </w:rPr>
            </w:pPr>
            <w:r w:rsidRPr="006B4824">
              <w:rPr>
                <w:rFonts w:ascii="Sylfaen" w:hAnsi="Sylfaen"/>
                <w:b/>
                <w:lang w:val="ka-GE"/>
              </w:rPr>
              <w:t>ცოდნა</w:t>
            </w:r>
          </w:p>
        </w:tc>
      </w:tr>
      <w:tr w:rsidR="007275E6" w:rsidRPr="00DC62F5"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6B4824" w:rsidRDefault="007275E6" w:rsidP="00E035B4">
            <w:pPr>
              <w:tabs>
                <w:tab w:val="left" w:pos="4536"/>
              </w:tabs>
              <w:spacing w:after="0"/>
              <w:rPr>
                <w:rFonts w:ascii="Sylfaen" w:hAnsi="Sylfaen" w:cs="Sylfaen"/>
                <w:lang w:val="ka-GE"/>
              </w:rPr>
            </w:pPr>
            <w:r w:rsidRPr="006B4824">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6B4824" w:rsidRDefault="007275E6" w:rsidP="00E035B4">
            <w:pPr>
              <w:tabs>
                <w:tab w:val="left" w:pos="4536"/>
              </w:tabs>
              <w:spacing w:after="0"/>
              <w:rPr>
                <w:rFonts w:ascii="Sylfaen" w:hAnsi="Sylfaen"/>
                <w:lang w:val="ka-GE"/>
              </w:rPr>
            </w:pPr>
            <w:r w:rsidRPr="006B4824">
              <w:rPr>
                <w:rFonts w:ascii="Sylfaen" w:hAnsi="Sylfaen"/>
                <w:b/>
                <w:lang w:val="ka-GE"/>
              </w:rPr>
              <w:t>სასურველი:</w:t>
            </w:r>
            <w:r w:rsidRPr="006B4824">
              <w:rPr>
                <w:rFonts w:ascii="Sylfaen" w:hAnsi="Sylfaen"/>
                <w:b/>
              </w:rPr>
              <w:t xml:space="preserve"> </w:t>
            </w:r>
          </w:p>
        </w:tc>
      </w:tr>
      <w:tr w:rsidR="005D776B" w:rsidRPr="00DC62F5"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5D776B" w:rsidRDefault="005D776B" w:rsidP="00962D44">
            <w:pPr>
              <w:spacing w:line="240" w:lineRule="auto"/>
              <w:rPr>
                <w:rFonts w:ascii="Sylfaen" w:hAnsi="Sylfaen" w:cs="Sylfaen"/>
                <w:b/>
                <w:lang w:val="ka-GE"/>
              </w:rPr>
            </w:pPr>
            <w:r w:rsidRPr="00962D44">
              <w:rPr>
                <w:rFonts w:ascii="Sylfaen" w:hAnsi="Sylfaen" w:cs="Sylfaen"/>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962D44" w:rsidRDefault="005D776B" w:rsidP="00962D44">
            <w:pPr>
              <w:spacing w:line="240" w:lineRule="auto"/>
              <w:rPr>
                <w:rFonts w:ascii="Sylfaen" w:hAnsi="Sylfaen"/>
                <w:b/>
                <w:lang w:val="ka-GE"/>
              </w:rPr>
            </w:pPr>
            <w:r w:rsidRPr="00962D44">
              <w:rPr>
                <w:rFonts w:ascii="Sylfaen" w:hAnsi="Sylfaen" w:cs="Sylfaen"/>
                <w:lang w:val="ka-GE"/>
              </w:rPr>
              <w:t>სამართლებრივი აქტები</w:t>
            </w:r>
          </w:p>
        </w:tc>
      </w:tr>
      <w:tr w:rsidR="002B77D1" w:rsidRPr="00DC62F5"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30663" w:rsidRDefault="00530663" w:rsidP="00530663">
            <w:r>
              <w:t>“</w:t>
            </w:r>
            <w:proofErr w:type="spellStart"/>
            <w:r>
              <w:t>სახელმწიფო</w:t>
            </w:r>
            <w:proofErr w:type="spellEnd"/>
            <w:r>
              <w:t xml:space="preserve">, </w:t>
            </w:r>
            <w:proofErr w:type="spellStart"/>
            <w:r>
              <w:t>აფხაზეთის</w:t>
            </w:r>
            <w:proofErr w:type="spellEnd"/>
            <w:r>
              <w:t xml:space="preserve"> </w:t>
            </w:r>
            <w:proofErr w:type="spellStart"/>
            <w:r>
              <w:t>ან</w:t>
            </w:r>
            <w:proofErr w:type="spellEnd"/>
            <w:r>
              <w:t xml:space="preserve"> </w:t>
            </w:r>
            <w:proofErr w:type="spellStart"/>
            <w:r>
              <w:t>აჭარის</w:t>
            </w:r>
            <w:proofErr w:type="spellEnd"/>
            <w:r>
              <w:t xml:space="preserve"> </w:t>
            </w:r>
            <w:proofErr w:type="spellStart"/>
            <w:r>
              <w:t>ავტონომიური</w:t>
            </w:r>
            <w:proofErr w:type="spellEnd"/>
            <w:r>
              <w:t xml:space="preserve"> </w:t>
            </w:r>
            <w:proofErr w:type="spellStart"/>
            <w:r>
              <w:t>რესპუბლიკის</w:t>
            </w:r>
            <w:proofErr w:type="spellEnd"/>
            <w:r>
              <w:t xml:space="preserve"> </w:t>
            </w:r>
            <w:proofErr w:type="spellStart"/>
            <w:r>
              <w:t>ორგანოსათვის</w:t>
            </w:r>
            <w:proofErr w:type="spellEnd"/>
            <w:r>
              <w:t xml:space="preserve">, </w:t>
            </w:r>
            <w:proofErr w:type="spellStart"/>
            <w:r>
              <w:t>მუნიციპალიტეტისათვის</w:t>
            </w:r>
            <w:proofErr w:type="spellEnd"/>
            <w:r>
              <w:t xml:space="preserve"> </w:t>
            </w:r>
            <w:proofErr w:type="spellStart"/>
            <w:r>
              <w:t>ან</w:t>
            </w:r>
            <w:proofErr w:type="spellEnd"/>
            <w:r>
              <w:t xml:space="preserve"> </w:t>
            </w:r>
            <w:proofErr w:type="spellStart"/>
            <w:r>
              <w:t>საჯარო</w:t>
            </w:r>
            <w:proofErr w:type="spellEnd"/>
            <w:r>
              <w:t xml:space="preserve"> </w:t>
            </w:r>
            <w:proofErr w:type="spellStart"/>
            <w:r>
              <w:t>სამართლის</w:t>
            </w:r>
            <w:proofErr w:type="spellEnd"/>
            <w:r>
              <w:t xml:space="preserve"> </w:t>
            </w:r>
            <w:proofErr w:type="spellStart"/>
            <w:r>
              <w:t>იურიდიული</w:t>
            </w:r>
            <w:proofErr w:type="spellEnd"/>
            <w:r>
              <w:t xml:space="preserve"> </w:t>
            </w:r>
            <w:proofErr w:type="spellStart"/>
            <w:r>
              <w:t>პირისათვის</w:t>
            </w:r>
            <w:proofErr w:type="spellEnd"/>
            <w:r>
              <w:t xml:space="preserve"> </w:t>
            </w:r>
            <w:proofErr w:type="spellStart"/>
            <w:r>
              <w:t>სახელმწიფო</w:t>
            </w:r>
            <w:proofErr w:type="spellEnd"/>
            <w:r>
              <w:t xml:space="preserve"> </w:t>
            </w:r>
            <w:proofErr w:type="spellStart"/>
            <w:r>
              <w:t>საკუთრებაში</w:t>
            </w:r>
            <w:proofErr w:type="spellEnd"/>
            <w:r>
              <w:t xml:space="preserve"> </w:t>
            </w:r>
            <w:proofErr w:type="spellStart"/>
            <w:r>
              <w:t>არსებული</w:t>
            </w:r>
            <w:proofErr w:type="spellEnd"/>
            <w:r>
              <w:t xml:space="preserve"> </w:t>
            </w:r>
            <w:proofErr w:type="spellStart"/>
            <w:r>
              <w:t>ქონების</w:t>
            </w:r>
            <w:proofErr w:type="spellEnd"/>
            <w:r>
              <w:t xml:space="preserve"> </w:t>
            </w:r>
            <w:proofErr w:type="spellStart"/>
            <w:r>
              <w:t>სარგებლობაში</w:t>
            </w:r>
            <w:proofErr w:type="spellEnd"/>
            <w:r>
              <w:t xml:space="preserve"> </w:t>
            </w:r>
            <w:proofErr w:type="spellStart"/>
            <w:r>
              <w:t>გადაცემის</w:t>
            </w:r>
            <w:proofErr w:type="spellEnd"/>
            <w:r>
              <w:t xml:space="preserve"> </w:t>
            </w:r>
            <w:proofErr w:type="spellStart"/>
            <w:r>
              <w:t>შესახებ</w:t>
            </w:r>
            <w:proofErr w:type="spellEnd"/>
            <w:r>
              <w:t xml:space="preserve"> </w:t>
            </w:r>
            <w:proofErr w:type="spellStart"/>
            <w:r>
              <w:t>მიმართვის</w:t>
            </w:r>
            <w:proofErr w:type="spellEnd"/>
            <w:r>
              <w:t xml:space="preserve"> </w:t>
            </w:r>
            <w:proofErr w:type="spellStart"/>
            <w:r>
              <w:lastRenderedPageBreak/>
              <w:t>წარდგენის</w:t>
            </w:r>
            <w:proofErr w:type="spellEnd"/>
            <w:r>
              <w:t xml:space="preserve">, </w:t>
            </w:r>
            <w:proofErr w:type="spellStart"/>
            <w:r>
              <w:t>მისი</w:t>
            </w:r>
            <w:proofErr w:type="spellEnd"/>
            <w:r>
              <w:t xml:space="preserve"> </w:t>
            </w:r>
            <w:proofErr w:type="spellStart"/>
            <w:r>
              <w:t>განხილვისა</w:t>
            </w:r>
            <w:proofErr w:type="spellEnd"/>
            <w:r>
              <w:t xml:space="preserve"> </w:t>
            </w:r>
            <w:proofErr w:type="spellStart"/>
            <w:r>
              <w:t>და</w:t>
            </w:r>
            <w:proofErr w:type="spellEnd"/>
            <w:r>
              <w:t xml:space="preserve"> </w:t>
            </w:r>
            <w:proofErr w:type="spellStart"/>
            <w:r>
              <w:t>გადაწყვეტილების</w:t>
            </w:r>
            <w:proofErr w:type="spellEnd"/>
            <w:r>
              <w:t xml:space="preserve"> </w:t>
            </w:r>
            <w:proofErr w:type="spellStart"/>
            <w:r>
              <w:t>მიღების</w:t>
            </w:r>
            <w:proofErr w:type="spellEnd"/>
            <w:r>
              <w:t xml:space="preserve"> </w:t>
            </w:r>
            <w:proofErr w:type="spellStart"/>
            <w:r>
              <w:t>წესის</w:t>
            </w:r>
            <w:proofErr w:type="spellEnd"/>
            <w:r>
              <w:t xml:space="preserve"> </w:t>
            </w:r>
            <w:proofErr w:type="spellStart"/>
            <w:r>
              <w:t>დამტკიცების</w:t>
            </w:r>
            <w:proofErr w:type="spellEnd"/>
            <w:r>
              <w:t xml:space="preserve"> </w:t>
            </w:r>
            <w:proofErr w:type="spellStart"/>
            <w:r>
              <w:t>თაობაზე</w:t>
            </w:r>
            <w:proofErr w:type="spellEnd"/>
            <w:r>
              <w:t xml:space="preserve">“ </w:t>
            </w:r>
            <w:proofErr w:type="spellStart"/>
            <w:r>
              <w:t>საქართველოს</w:t>
            </w:r>
            <w:proofErr w:type="spellEnd"/>
            <w:r>
              <w:t xml:space="preserve"> </w:t>
            </w:r>
            <w:proofErr w:type="spellStart"/>
            <w:r>
              <w:t>მთავრობის</w:t>
            </w:r>
            <w:proofErr w:type="spellEnd"/>
            <w:r>
              <w:t xml:space="preserve"> 2020 </w:t>
            </w:r>
            <w:proofErr w:type="spellStart"/>
            <w:r>
              <w:t>წლის</w:t>
            </w:r>
            <w:proofErr w:type="spellEnd"/>
            <w:r>
              <w:t xml:space="preserve"> 24 </w:t>
            </w:r>
            <w:proofErr w:type="spellStart"/>
            <w:r>
              <w:t>დეკემბრის</w:t>
            </w:r>
            <w:proofErr w:type="spellEnd"/>
            <w:r>
              <w:t xml:space="preserve"> №791 </w:t>
            </w:r>
            <w:proofErr w:type="spellStart"/>
            <w:r>
              <w:t>დადგენილება</w:t>
            </w:r>
            <w:proofErr w:type="spellEnd"/>
          </w:p>
          <w:p w:rsidR="00530663" w:rsidRDefault="00530663" w:rsidP="00530663">
            <w:r>
              <w:t>“</w:t>
            </w:r>
            <w:proofErr w:type="spellStart"/>
            <w:r>
              <w:t>საბიუჯეტო</w:t>
            </w:r>
            <w:proofErr w:type="spellEnd"/>
            <w:r>
              <w:t xml:space="preserve"> </w:t>
            </w:r>
            <w:proofErr w:type="spellStart"/>
            <w:r>
              <w:t>ორგანიზაციებში</w:t>
            </w:r>
            <w:proofErr w:type="spellEnd"/>
            <w:r>
              <w:t xml:space="preserve"> </w:t>
            </w:r>
            <w:proofErr w:type="spellStart"/>
            <w:r>
              <w:t>ქონების</w:t>
            </w:r>
            <w:proofErr w:type="spellEnd"/>
            <w:r>
              <w:t xml:space="preserve">, </w:t>
            </w:r>
            <w:proofErr w:type="spellStart"/>
            <w:r>
              <w:t>მოთხოვნებისა</w:t>
            </w:r>
            <w:proofErr w:type="spellEnd"/>
            <w:r>
              <w:t xml:space="preserve"> </w:t>
            </w:r>
            <w:proofErr w:type="spellStart"/>
            <w:r>
              <w:t>და</w:t>
            </w:r>
            <w:proofErr w:type="spellEnd"/>
            <w:r>
              <w:t xml:space="preserve"> </w:t>
            </w:r>
            <w:proofErr w:type="spellStart"/>
            <w:r>
              <w:t>ვალდებულებების</w:t>
            </w:r>
            <w:proofErr w:type="spellEnd"/>
            <w:r>
              <w:t xml:space="preserve"> </w:t>
            </w:r>
            <w:proofErr w:type="spellStart"/>
            <w:r>
              <w:t>ინვენტარიზაციის</w:t>
            </w:r>
            <w:proofErr w:type="spellEnd"/>
            <w:r>
              <w:t xml:space="preserve"> </w:t>
            </w:r>
            <w:proofErr w:type="spellStart"/>
            <w:r>
              <w:t>ჩატარების</w:t>
            </w:r>
            <w:proofErr w:type="spellEnd"/>
            <w:r>
              <w:t xml:space="preserve"> </w:t>
            </w:r>
            <w:proofErr w:type="spellStart"/>
            <w:r>
              <w:t>წესის</w:t>
            </w:r>
            <w:proofErr w:type="spellEnd"/>
            <w:r>
              <w:t xml:space="preserve">“ </w:t>
            </w:r>
            <w:proofErr w:type="spellStart"/>
            <w:r>
              <w:t>დამტკიცების</w:t>
            </w:r>
            <w:proofErr w:type="spellEnd"/>
            <w:r>
              <w:t xml:space="preserve"> </w:t>
            </w:r>
            <w:proofErr w:type="spellStart"/>
            <w:r>
              <w:t>შესახებ</w:t>
            </w:r>
            <w:proofErr w:type="spellEnd"/>
            <w:r>
              <w:t xml:space="preserve">“ </w:t>
            </w:r>
            <w:proofErr w:type="spellStart"/>
            <w:r>
              <w:t>საქართველოს</w:t>
            </w:r>
            <w:proofErr w:type="spellEnd"/>
            <w:r>
              <w:t xml:space="preserve"> </w:t>
            </w:r>
            <w:proofErr w:type="spellStart"/>
            <w:r>
              <w:t>ფინანსთა</w:t>
            </w:r>
            <w:proofErr w:type="spellEnd"/>
            <w:r>
              <w:t xml:space="preserve"> </w:t>
            </w:r>
            <w:proofErr w:type="spellStart"/>
            <w:r>
              <w:t>მინისტრის</w:t>
            </w:r>
            <w:proofErr w:type="spellEnd"/>
            <w:r>
              <w:t xml:space="preserve"> 2010 </w:t>
            </w:r>
            <w:proofErr w:type="spellStart"/>
            <w:r>
              <w:t>წლის</w:t>
            </w:r>
            <w:proofErr w:type="spellEnd"/>
            <w:r>
              <w:t xml:space="preserve"> 23 </w:t>
            </w:r>
            <w:proofErr w:type="spellStart"/>
            <w:r>
              <w:t>ივლისის</w:t>
            </w:r>
            <w:proofErr w:type="spellEnd"/>
            <w:r>
              <w:t xml:space="preserve"> №605 </w:t>
            </w:r>
            <w:proofErr w:type="spellStart"/>
            <w:r>
              <w:t>ბრძანება</w:t>
            </w:r>
            <w:proofErr w:type="spellEnd"/>
          </w:p>
          <w:p w:rsidR="00530663" w:rsidRDefault="00530663" w:rsidP="00530663">
            <w:r>
              <w:t>“</w:t>
            </w:r>
            <w:proofErr w:type="spellStart"/>
            <w:r>
              <w:t>საქართველოს</w:t>
            </w:r>
            <w:proofErr w:type="spellEnd"/>
            <w:r>
              <w:t xml:space="preserve"> </w:t>
            </w:r>
            <w:proofErr w:type="spellStart"/>
            <w:r>
              <w:t>ოკუპირებული</w:t>
            </w:r>
            <w:proofErr w:type="spellEnd"/>
            <w:r>
              <w:t xml:space="preserve"> </w:t>
            </w:r>
            <w:proofErr w:type="spellStart"/>
            <w:r>
              <w:t>ტერიტორიებიდან</w:t>
            </w:r>
            <w:proofErr w:type="spellEnd"/>
            <w:r>
              <w:t xml:space="preserve"> </w:t>
            </w:r>
            <w:proofErr w:type="spellStart"/>
            <w:r>
              <w:t>დევნილთა</w:t>
            </w:r>
            <w:proofErr w:type="spellEnd"/>
            <w:r>
              <w:t xml:space="preserve">, </w:t>
            </w:r>
            <w:proofErr w:type="spellStart"/>
            <w:r>
              <w:t>შრომის</w:t>
            </w:r>
            <w:proofErr w:type="spellEnd"/>
            <w:r>
              <w:t xml:space="preserve">, </w:t>
            </w:r>
            <w:proofErr w:type="spellStart"/>
            <w:r>
              <w:t>ჯანმრთელობისა</w:t>
            </w:r>
            <w:proofErr w:type="spellEnd"/>
            <w:r>
              <w:t xml:space="preserve"> </w:t>
            </w:r>
            <w:proofErr w:type="spellStart"/>
            <w:r>
              <w:t>და</w:t>
            </w:r>
            <w:proofErr w:type="spellEnd"/>
            <w:r>
              <w:t xml:space="preserve"> </w:t>
            </w:r>
            <w:proofErr w:type="spellStart"/>
            <w:r>
              <w:t>სოციალური</w:t>
            </w:r>
            <w:proofErr w:type="spellEnd"/>
            <w:r>
              <w:t xml:space="preserve"> </w:t>
            </w:r>
            <w:proofErr w:type="spellStart"/>
            <w:r>
              <w:t>დაცვის</w:t>
            </w:r>
            <w:proofErr w:type="spellEnd"/>
            <w:r>
              <w:t xml:space="preserve"> </w:t>
            </w:r>
            <w:proofErr w:type="spellStart"/>
            <w:r>
              <w:t>სამინისტროს</w:t>
            </w:r>
            <w:proofErr w:type="spellEnd"/>
            <w:r>
              <w:t xml:space="preserve"> </w:t>
            </w:r>
            <w:proofErr w:type="spellStart"/>
            <w:r>
              <w:t>დებულების</w:t>
            </w:r>
            <w:proofErr w:type="spellEnd"/>
            <w:r>
              <w:t xml:space="preserve"> </w:t>
            </w:r>
            <w:proofErr w:type="spellStart"/>
            <w:r>
              <w:t>დამტკიცების</w:t>
            </w:r>
            <w:proofErr w:type="spellEnd"/>
            <w:r>
              <w:t xml:space="preserve"> </w:t>
            </w:r>
            <w:proofErr w:type="spellStart"/>
            <w:r>
              <w:t>შესახებ</w:t>
            </w:r>
            <w:proofErr w:type="spellEnd"/>
            <w:r>
              <w:t xml:space="preserve">“ </w:t>
            </w:r>
            <w:proofErr w:type="spellStart"/>
            <w:r>
              <w:t>საქართველოს</w:t>
            </w:r>
            <w:proofErr w:type="spellEnd"/>
            <w:r>
              <w:t xml:space="preserve"> </w:t>
            </w:r>
            <w:proofErr w:type="spellStart"/>
            <w:r>
              <w:t>მთავრობის</w:t>
            </w:r>
            <w:proofErr w:type="spellEnd"/>
            <w:r>
              <w:t xml:space="preserve"> 2018 </w:t>
            </w:r>
            <w:proofErr w:type="spellStart"/>
            <w:r>
              <w:t>წლის</w:t>
            </w:r>
            <w:proofErr w:type="spellEnd"/>
            <w:r>
              <w:t xml:space="preserve"> 14 </w:t>
            </w:r>
            <w:proofErr w:type="spellStart"/>
            <w:r>
              <w:t>სექტემბრის</w:t>
            </w:r>
            <w:proofErr w:type="spellEnd"/>
            <w:r>
              <w:t xml:space="preserve"> №473 </w:t>
            </w:r>
            <w:proofErr w:type="spellStart"/>
            <w:r>
              <w:t>დადგენილება</w:t>
            </w:r>
            <w:proofErr w:type="spellEnd"/>
          </w:p>
          <w:p w:rsidR="00530663" w:rsidRDefault="00530663" w:rsidP="00530663">
            <w:proofErr w:type="spellStart"/>
            <w:r>
              <w:t>საქართველოს</w:t>
            </w:r>
            <w:proofErr w:type="spellEnd"/>
            <w:r>
              <w:t xml:space="preserve"> </w:t>
            </w:r>
            <w:proofErr w:type="spellStart"/>
            <w:r>
              <w:t>კონსტიტუცია</w:t>
            </w:r>
            <w:proofErr w:type="spellEnd"/>
          </w:p>
          <w:p w:rsidR="00530663" w:rsidRDefault="00530663" w:rsidP="00530663">
            <w:r>
              <w:t>„</w:t>
            </w:r>
            <w:proofErr w:type="spellStart"/>
            <w:r>
              <w:t>საჯარო</w:t>
            </w:r>
            <w:proofErr w:type="spellEnd"/>
            <w:r>
              <w:t xml:space="preserve"> </w:t>
            </w:r>
            <w:proofErr w:type="spellStart"/>
            <w:r>
              <w:t>სამსახურის</w:t>
            </w:r>
            <w:proofErr w:type="spellEnd"/>
            <w:r>
              <w:t xml:space="preserve"> </w:t>
            </w:r>
            <w:proofErr w:type="spellStart"/>
            <w:r>
              <w:t>შესახებ</w:t>
            </w:r>
            <w:proofErr w:type="spellEnd"/>
            <w:r>
              <w:t xml:space="preserve">“ </w:t>
            </w:r>
            <w:proofErr w:type="spellStart"/>
            <w:r>
              <w:t>საქართველოს</w:t>
            </w:r>
            <w:proofErr w:type="spellEnd"/>
            <w:r>
              <w:t xml:space="preserve"> </w:t>
            </w:r>
            <w:proofErr w:type="spellStart"/>
            <w:r>
              <w:t>კანონი</w:t>
            </w:r>
            <w:proofErr w:type="spellEnd"/>
          </w:p>
          <w:p w:rsidR="00530663" w:rsidRDefault="00530663" w:rsidP="00530663">
            <w:r>
              <w:t>“</w:t>
            </w:r>
            <w:proofErr w:type="spellStart"/>
            <w:r>
              <w:t>საჯარო</w:t>
            </w:r>
            <w:proofErr w:type="spellEnd"/>
            <w:r>
              <w:t xml:space="preserve"> </w:t>
            </w:r>
            <w:proofErr w:type="spellStart"/>
            <w:r>
              <w:t>დაწესებულებაში</w:t>
            </w:r>
            <w:proofErr w:type="spellEnd"/>
            <w:r>
              <w:t xml:space="preserve"> </w:t>
            </w:r>
            <w:proofErr w:type="spellStart"/>
            <w:r>
              <w:t>ინტერესთა</w:t>
            </w:r>
            <w:proofErr w:type="spellEnd"/>
            <w:r>
              <w:t xml:space="preserve"> </w:t>
            </w:r>
            <w:proofErr w:type="spellStart"/>
            <w:r>
              <w:t>შეუთავსებლობისა</w:t>
            </w:r>
            <w:proofErr w:type="spellEnd"/>
            <w:r>
              <w:t xml:space="preserve"> </w:t>
            </w:r>
            <w:proofErr w:type="spellStart"/>
            <w:r>
              <w:t>და</w:t>
            </w:r>
            <w:proofErr w:type="spellEnd"/>
            <w:r>
              <w:t xml:space="preserve"> </w:t>
            </w:r>
            <w:proofErr w:type="spellStart"/>
            <w:r>
              <w:t>კორუფციის</w:t>
            </w:r>
            <w:proofErr w:type="spellEnd"/>
            <w:r>
              <w:t xml:space="preserve"> </w:t>
            </w:r>
            <w:proofErr w:type="spellStart"/>
            <w:r>
              <w:t>შესახებ</w:t>
            </w:r>
            <w:proofErr w:type="spellEnd"/>
            <w:r>
              <w:t xml:space="preserve">“ </w:t>
            </w:r>
            <w:proofErr w:type="spellStart"/>
            <w:r>
              <w:t>საქართველოს</w:t>
            </w:r>
            <w:proofErr w:type="spellEnd"/>
            <w:r>
              <w:t xml:space="preserve"> </w:t>
            </w:r>
            <w:proofErr w:type="spellStart"/>
            <w:r>
              <w:t>კანონი</w:t>
            </w:r>
            <w:proofErr w:type="spellEnd"/>
          </w:p>
          <w:p w:rsidR="002B77D1" w:rsidRPr="002B77D1" w:rsidRDefault="00530663" w:rsidP="00530663">
            <w:pPr>
              <w:rPr>
                <w:rFonts w:ascii="Sylfaen" w:hAnsi="Sylfaen"/>
                <w:lang w:val="ka-GE"/>
              </w:rPr>
            </w:pPr>
            <w:proofErr w:type="spellStart"/>
            <w:r>
              <w:t>საქართველოს</w:t>
            </w:r>
            <w:proofErr w:type="spellEnd"/>
            <w:r>
              <w:t xml:space="preserve"> </w:t>
            </w:r>
            <w:proofErr w:type="spellStart"/>
            <w:r>
              <w:t>ზოგადი</w:t>
            </w:r>
            <w:proofErr w:type="spellEnd"/>
            <w:r>
              <w:t xml:space="preserve"> </w:t>
            </w:r>
            <w:proofErr w:type="spellStart"/>
            <w:r>
              <w:t>ადმინისტრაციული</w:t>
            </w:r>
            <w:proofErr w:type="spellEnd"/>
            <w:r>
              <w:t xml:space="preserve"> </w:t>
            </w:r>
            <w:proofErr w:type="spellStart"/>
            <w:r>
              <w:t>კოდექსის</w:t>
            </w:r>
            <w:proofErr w:type="spellEnd"/>
            <w:r>
              <w:t xml:space="preserve"> (I, III </w:t>
            </w:r>
            <w:proofErr w:type="spellStart"/>
            <w:r>
              <w:t>და</w:t>
            </w:r>
            <w:proofErr w:type="spellEnd"/>
            <w:r>
              <w:t xml:space="preserve"> IV </w:t>
            </w:r>
            <w:proofErr w:type="spellStart"/>
            <w:r>
              <w:t>თავები</w:t>
            </w:r>
            <w:proofErr w:type="spellEnd"/>
            <w: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Pr="00962D44" w:rsidRDefault="002B77D1" w:rsidP="002B77D1">
            <w:pPr>
              <w:spacing w:line="240" w:lineRule="auto"/>
              <w:rPr>
                <w:rFonts w:ascii="Sylfaen" w:hAnsi="Sylfaen" w:cs="Sylfaen"/>
                <w:lang w:val="ka-GE"/>
              </w:rPr>
            </w:pPr>
          </w:p>
        </w:tc>
      </w:tr>
      <w:tr w:rsidR="002B77D1" w:rsidRPr="00DC62F5"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77D1" w:rsidRDefault="002B77D1" w:rsidP="002B77D1">
            <w:pPr>
              <w:spacing w:line="240" w:lineRule="auto"/>
              <w:rPr>
                <w:rFonts w:ascii="Sylfaen" w:hAnsi="Sylfaen" w:cs="Sylfaen"/>
                <w:lang w:val="ka-GE"/>
              </w:rPr>
            </w:pPr>
            <w:r w:rsidRPr="00962D44">
              <w:rPr>
                <w:rFonts w:ascii="Sylfaen" w:hAnsi="Sylfaen" w:cs="Sylfaen"/>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Pr="00962D44" w:rsidRDefault="002B77D1" w:rsidP="002B77D1">
            <w:pPr>
              <w:spacing w:line="240" w:lineRule="auto"/>
              <w:rPr>
                <w:rFonts w:ascii="Sylfaen" w:hAnsi="Sylfaen" w:cs="Sylfaen"/>
                <w:lang w:val="ka-GE"/>
              </w:rPr>
            </w:pPr>
            <w:r w:rsidRPr="00962D44">
              <w:rPr>
                <w:rFonts w:ascii="Sylfaen" w:hAnsi="Sylfaen" w:cs="Sylfaen"/>
                <w:lang w:val="ka-GE"/>
              </w:rPr>
              <w:t>პროფესიული ცოდნა</w:t>
            </w:r>
          </w:p>
        </w:tc>
      </w:tr>
      <w:tr w:rsidR="002B77D1" w:rsidRPr="00DC62F5" w:rsidTr="00A115AC">
        <w:trPr>
          <w:trHeight w:val="52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77D1" w:rsidRPr="00A115AC" w:rsidRDefault="002B77D1" w:rsidP="00A115AC">
            <w:pPr>
              <w:spacing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Pr="00962D44" w:rsidRDefault="002B77D1" w:rsidP="002B77D1">
            <w:pPr>
              <w:spacing w:line="240" w:lineRule="auto"/>
              <w:rPr>
                <w:rFonts w:ascii="Sylfaen" w:hAnsi="Sylfaen" w:cs="Sylfaen"/>
                <w:lang w:val="ka-GE"/>
              </w:rPr>
            </w:pPr>
          </w:p>
        </w:tc>
      </w:tr>
      <w:tr w:rsidR="002B77D1" w:rsidRPr="00DC62F5"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77D1" w:rsidRDefault="002B77D1" w:rsidP="002B77D1">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Default="002B77D1" w:rsidP="002B77D1">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r>
      <w:tr w:rsidR="002B77D1" w:rsidRPr="00DC62F5"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30663" w:rsidRPr="00530663" w:rsidRDefault="00530663" w:rsidP="00D555C2">
            <w:pPr>
              <w:spacing w:before="120" w:line="240" w:lineRule="auto"/>
              <w:ind w:left="142" w:hanging="90"/>
              <w:rPr>
                <w:rFonts w:ascii="Sylfaen" w:eastAsia="MS Gothic" w:hAnsi="Sylfaen"/>
                <w:lang w:val="ka-GE"/>
              </w:rPr>
            </w:pPr>
            <w:r w:rsidRPr="00530663">
              <w:rPr>
                <w:rFonts w:ascii="Sylfaen" w:eastAsia="MS Gothic" w:hAnsi="Sylfaen"/>
                <w:lang w:val="ka-GE"/>
              </w:rPr>
              <w:t>საოფისე კომპიუტერული პროგრამები:</w:t>
            </w:r>
          </w:p>
          <w:p w:rsidR="002B77D1" w:rsidRPr="00962D44" w:rsidRDefault="00530663" w:rsidP="00D555C2">
            <w:pPr>
              <w:tabs>
                <w:tab w:val="left" w:pos="4536"/>
              </w:tabs>
              <w:spacing w:after="0" w:line="240" w:lineRule="auto"/>
              <w:ind w:left="142"/>
              <w:rPr>
                <w:rFonts w:ascii="Sylfaen" w:hAnsi="Sylfaen" w:cs="Sylfaen"/>
                <w:lang w:val="ka-GE"/>
              </w:rPr>
            </w:pPr>
            <w:r w:rsidRPr="00530663">
              <w:rPr>
                <w:rFonts w:ascii="Sylfaen" w:eastAsia="MS Gothic" w:hAnsi="Sylfaen"/>
                <w:lang w:val="ka-GE"/>
              </w:rPr>
              <w:t>WORD, EXCEL, OUTLOOK</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Pr="00962D44" w:rsidRDefault="002B77D1" w:rsidP="002B77D1">
            <w:pPr>
              <w:pStyle w:val="ListParagraph"/>
              <w:spacing w:before="120" w:line="240" w:lineRule="auto"/>
              <w:ind w:left="567"/>
              <w:rPr>
                <w:rFonts w:ascii="Sylfaen" w:hAnsi="Sylfaen" w:cs="Sylfaen"/>
                <w:lang w:val="ka-GE"/>
              </w:rPr>
            </w:pPr>
          </w:p>
        </w:tc>
      </w:tr>
      <w:tr w:rsidR="002B77D1" w:rsidRPr="00DC62F5"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77D1" w:rsidRPr="00962D44" w:rsidRDefault="002B77D1" w:rsidP="002B77D1">
            <w:pPr>
              <w:spacing w:before="120" w:line="240" w:lineRule="auto"/>
              <w:rPr>
                <w:rFonts w:ascii="Sylfaen" w:hAnsi="Sylfaen" w:cs="Sylfaen"/>
                <w:lang w:val="ka-GE"/>
              </w:rPr>
            </w:pPr>
            <w:r>
              <w:rPr>
                <w:rFonts w:ascii="Sylfaen" w:hAnsi="Sylfaen" w:cs="Sylfaen"/>
                <w:lang w:val="ka-GE"/>
              </w:rPr>
              <w:t>უცხო</w:t>
            </w:r>
            <w:r w:rsidRPr="00962D44">
              <w:rPr>
                <w:rFonts w:ascii="Sylfaen" w:hAnsi="Sylfaen" w:cs="Sylfaen"/>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Default="002B77D1" w:rsidP="002B77D1">
            <w:pPr>
              <w:spacing w:before="120" w:line="240" w:lineRule="auto"/>
              <w:rPr>
                <w:rFonts w:ascii="Sylfaen" w:hAnsi="Sylfaen" w:cs="Sylfaen"/>
                <w:lang w:val="ka-GE"/>
              </w:rPr>
            </w:pPr>
            <w:r>
              <w:rPr>
                <w:rFonts w:ascii="Sylfaen" w:hAnsi="Sylfaen" w:cs="Sylfaen"/>
                <w:lang w:val="ka-GE"/>
              </w:rPr>
              <w:t>უცხო</w:t>
            </w:r>
            <w:r w:rsidRPr="00962D44">
              <w:rPr>
                <w:rFonts w:ascii="Sylfaen" w:hAnsi="Sylfaen" w:cs="Sylfaen"/>
                <w:lang w:val="ka-GE"/>
              </w:rPr>
              <w:t xml:space="preserve"> ენები</w:t>
            </w:r>
          </w:p>
        </w:tc>
      </w:tr>
      <w:tr w:rsidR="002B77D1" w:rsidRPr="00DC62F5" w:rsidTr="00530663">
        <w:trPr>
          <w:trHeight w:val="63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77D1" w:rsidRDefault="002B77D1" w:rsidP="002B77D1">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Pr="009B1C4F" w:rsidRDefault="002B77D1" w:rsidP="009B1C4F">
            <w:pPr>
              <w:spacing w:before="120" w:line="240" w:lineRule="auto"/>
              <w:rPr>
                <w:rFonts w:ascii="Sylfaen" w:hAnsi="Sylfaen" w:cs="Sylfaen"/>
                <w:lang w:val="ka-GE"/>
              </w:rPr>
            </w:pPr>
          </w:p>
        </w:tc>
      </w:tr>
      <w:tr w:rsidR="002B77D1" w:rsidRPr="00DC62F5"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2B77D1" w:rsidRDefault="002B77D1" w:rsidP="00530663">
            <w:pPr>
              <w:spacing w:before="120" w:line="240" w:lineRule="auto"/>
              <w:rPr>
                <w:rFonts w:ascii="Sylfaen" w:hAnsi="Sylfaen" w:cs="Sylfaen"/>
                <w:lang w:val="ka-GE"/>
              </w:rPr>
            </w:pPr>
            <w:r w:rsidRPr="00962D44">
              <w:rPr>
                <w:rFonts w:ascii="Sylfaen" w:hAnsi="Sylfaen" w:cs="Sylfaen"/>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2B77D1" w:rsidRPr="00962D44" w:rsidRDefault="002B77D1" w:rsidP="002B77D1">
            <w:pPr>
              <w:spacing w:before="120" w:line="240" w:lineRule="auto"/>
              <w:rPr>
                <w:rFonts w:ascii="Sylfaen" w:hAnsi="Sylfaen" w:cs="Sylfaen"/>
                <w:lang w:val="ka-GE"/>
              </w:rPr>
            </w:pPr>
            <w:r w:rsidRPr="00962D44">
              <w:rPr>
                <w:rFonts w:ascii="Sylfaen" w:hAnsi="Sylfaen" w:cs="Sylfaen"/>
                <w:lang w:val="ka-GE"/>
              </w:rPr>
              <w:t>სხვა</w:t>
            </w:r>
          </w:p>
          <w:p w:rsidR="002B77D1" w:rsidRDefault="002B77D1" w:rsidP="002B77D1">
            <w:pPr>
              <w:pStyle w:val="ListParagraph"/>
              <w:spacing w:before="120" w:line="240" w:lineRule="auto"/>
              <w:ind w:left="567"/>
              <w:rPr>
                <w:rFonts w:ascii="Sylfaen" w:hAnsi="Sylfaen" w:cs="Sylfaen"/>
                <w:lang w:val="ka-GE"/>
              </w:rPr>
            </w:pPr>
          </w:p>
        </w:tc>
      </w:tr>
      <w:tr w:rsidR="002B77D1" w:rsidRPr="00DC62F5"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B77D1" w:rsidRPr="006B4824" w:rsidRDefault="002B77D1" w:rsidP="002B77D1">
            <w:pPr>
              <w:tabs>
                <w:tab w:val="left" w:pos="-1908"/>
              </w:tabs>
              <w:spacing w:after="0"/>
              <w:jc w:val="center"/>
              <w:rPr>
                <w:rFonts w:ascii="Sylfaen" w:hAnsi="Sylfaen"/>
                <w:b/>
                <w:lang w:val="ka-GE"/>
              </w:rPr>
            </w:pPr>
            <w:r w:rsidRPr="006B4824">
              <w:rPr>
                <w:rFonts w:ascii="Sylfaen" w:hAnsi="Sylfaen"/>
                <w:b/>
                <w:lang w:val="ka-GE"/>
              </w:rPr>
              <w:t>გამოცდილება</w:t>
            </w:r>
          </w:p>
        </w:tc>
      </w:tr>
      <w:tr w:rsidR="002B77D1" w:rsidRPr="00DC62F5"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2B77D1" w:rsidRPr="00E035B4" w:rsidRDefault="002B77D1" w:rsidP="002B77D1">
            <w:pPr>
              <w:tabs>
                <w:tab w:val="left" w:pos="4536"/>
              </w:tabs>
              <w:spacing w:after="0"/>
              <w:rPr>
                <w:rFonts w:ascii="Sylfaen" w:hAnsi="Sylfaen" w:cs="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2B77D1" w:rsidRPr="00E035B4" w:rsidRDefault="002B77D1" w:rsidP="002B77D1">
            <w:pPr>
              <w:tabs>
                <w:tab w:val="left" w:pos="4536"/>
              </w:tabs>
              <w:spacing w:after="0"/>
              <w:rPr>
                <w:rFonts w:ascii="Sylfaen" w:hAnsi="Sylfaen"/>
              </w:rPr>
            </w:pPr>
            <w:r w:rsidRPr="006B4824">
              <w:rPr>
                <w:rFonts w:ascii="Sylfaen" w:hAnsi="Sylfaen"/>
                <w:b/>
                <w:lang w:val="ka-GE"/>
              </w:rPr>
              <w:t>სასურველი:</w:t>
            </w:r>
            <w:r w:rsidRPr="006B4824">
              <w:rPr>
                <w:rFonts w:ascii="Sylfaen" w:hAnsi="Sylfaen"/>
                <w:b/>
              </w:rPr>
              <w:t xml:space="preserve"> </w:t>
            </w:r>
          </w:p>
        </w:tc>
      </w:tr>
      <w:tr w:rsidR="002B77D1" w:rsidRPr="00DC62F5"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2B77D1" w:rsidRPr="00E035B4" w:rsidRDefault="002B77D1" w:rsidP="002B77D1">
            <w:pPr>
              <w:spacing w:before="120" w:line="240" w:lineRule="auto"/>
              <w:rPr>
                <w:rFonts w:ascii="Sylfaen" w:hAnsi="Sylfaen"/>
                <w:b/>
                <w:lang w:val="ka-GE"/>
              </w:rPr>
            </w:pPr>
            <w:r w:rsidRPr="00962D44">
              <w:rPr>
                <w:rFonts w:ascii="Sylfaen" w:hAnsi="Sylfaen" w:cs="Sylfaen"/>
                <w:lang w:val="ka-GE"/>
              </w:rPr>
              <w:lastRenderedPageBreak/>
              <w:t>სამუშაო</w:t>
            </w:r>
            <w:r w:rsidRPr="00962D44">
              <w:rPr>
                <w:rFonts w:ascii="Sylfaen" w:hAnsi="Sylfaen"/>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2B77D1" w:rsidRPr="00962D44" w:rsidRDefault="002B77D1" w:rsidP="002B77D1">
            <w:pPr>
              <w:spacing w:before="120" w:line="240" w:lineRule="auto"/>
              <w:rPr>
                <w:rFonts w:ascii="Sylfaen" w:hAnsi="Sylfaen"/>
                <w:b/>
                <w:lang w:val="ka-GE"/>
              </w:rPr>
            </w:pPr>
            <w:r w:rsidRPr="00962D44">
              <w:rPr>
                <w:rFonts w:ascii="Sylfaen" w:hAnsi="Sylfaen" w:cs="Sylfaen"/>
                <w:lang w:val="ka-GE"/>
              </w:rPr>
              <w:t>სამუშაო</w:t>
            </w:r>
            <w:r w:rsidRPr="00962D44">
              <w:rPr>
                <w:rFonts w:ascii="Sylfaen" w:hAnsi="Sylfaen"/>
                <w:lang w:val="ka-GE"/>
              </w:rPr>
              <w:t xml:space="preserve"> გამოცდილება:</w:t>
            </w:r>
          </w:p>
        </w:tc>
      </w:tr>
      <w:tr w:rsidR="002B77D1" w:rsidRPr="00DC62F5" w:rsidTr="009B1C4F">
        <w:trPr>
          <w:trHeight w:val="8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77D1" w:rsidRPr="00962D44" w:rsidRDefault="00932CB8" w:rsidP="00530663">
            <w:pPr>
              <w:spacing w:before="120"/>
              <w:rPr>
                <w:rFonts w:ascii="Sylfaen" w:hAnsi="Sylfaen" w:cs="Sylfaen"/>
                <w:lang w:val="ka-GE"/>
              </w:rPr>
            </w:pPr>
            <w:r>
              <w:rPr>
                <w:rFonts w:ascii="Sylfaen" w:eastAsia="MS Gothic" w:hAnsi="Sylfaen"/>
                <w:sz w:val="24"/>
                <w:szCs w:val="24"/>
                <w:lang w:val="ka-GE"/>
              </w:rPr>
              <w:t>ერთი</w:t>
            </w:r>
            <w:r w:rsidR="00E73D17" w:rsidRPr="00F22384">
              <w:rPr>
                <w:rFonts w:eastAsia="MS Gothic"/>
                <w:sz w:val="24"/>
                <w:szCs w:val="24"/>
              </w:rPr>
              <w:t xml:space="preserve">  </w:t>
            </w:r>
            <w:proofErr w:type="spellStart"/>
            <w:r w:rsidR="00E73D17" w:rsidRPr="00F22384">
              <w:rPr>
                <w:rFonts w:ascii="Sylfaen" w:eastAsia="MS Gothic" w:hAnsi="Sylfaen" w:cs="Sylfaen"/>
                <w:sz w:val="24"/>
                <w:szCs w:val="24"/>
              </w:rPr>
              <w:t>წელი</w:t>
            </w:r>
            <w:proofErr w:type="spellEnd"/>
            <w:r w:rsidR="00E73D17" w:rsidRPr="00F22384">
              <w:rPr>
                <w:rFonts w:eastAsia="MS Gothic"/>
                <w:sz w:val="24"/>
                <w:szCs w:val="24"/>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Pr="009B1C4F" w:rsidRDefault="002B77D1" w:rsidP="009B1C4F">
            <w:pPr>
              <w:spacing w:before="120"/>
              <w:rPr>
                <w:rFonts w:ascii="Sylfaen" w:eastAsia="MS Gothic" w:hAnsi="Sylfaen"/>
                <w:sz w:val="24"/>
                <w:szCs w:val="24"/>
                <w:lang w:val="ka-GE"/>
              </w:rPr>
            </w:pPr>
          </w:p>
        </w:tc>
      </w:tr>
      <w:tr w:rsidR="002B77D1" w:rsidRPr="00DC62F5"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77D1" w:rsidRPr="00E035B4" w:rsidRDefault="002B77D1" w:rsidP="002B77D1">
            <w:pPr>
              <w:spacing w:before="120" w:line="240" w:lineRule="auto"/>
              <w:rPr>
                <w:rFonts w:ascii="Sylfaen" w:hAnsi="Sylfaen"/>
                <w:lang w:val="ka-GE"/>
              </w:rPr>
            </w:pPr>
            <w:r w:rsidRPr="00962D44">
              <w:rPr>
                <w:rFonts w:ascii="Sylfaen" w:hAnsi="Sylfaen" w:cs="Sylfaen"/>
                <w:lang w:val="ka-GE"/>
              </w:rPr>
              <w:t>გამოცდილების</w:t>
            </w:r>
            <w:r w:rsidRPr="00962D44">
              <w:rPr>
                <w:rFonts w:ascii="Sylfaen" w:hAnsi="Sylfaen"/>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Pr="00E035B4" w:rsidRDefault="002B77D1" w:rsidP="002B77D1">
            <w:pPr>
              <w:spacing w:before="120" w:line="240" w:lineRule="auto"/>
              <w:rPr>
                <w:rFonts w:ascii="Sylfaen" w:hAnsi="Sylfaen"/>
                <w:lang w:val="ka-GE"/>
              </w:rPr>
            </w:pPr>
            <w:r w:rsidRPr="00962D44">
              <w:rPr>
                <w:rFonts w:ascii="Sylfaen" w:hAnsi="Sylfaen" w:cs="Sylfaen"/>
                <w:lang w:val="ka-GE"/>
              </w:rPr>
              <w:t>გამოცდილების</w:t>
            </w:r>
            <w:r w:rsidRPr="00962D44">
              <w:rPr>
                <w:rFonts w:ascii="Sylfaen" w:hAnsi="Sylfaen"/>
                <w:lang w:val="ka-GE"/>
              </w:rPr>
              <w:t xml:space="preserve"> სფერო</w:t>
            </w:r>
          </w:p>
        </w:tc>
      </w:tr>
      <w:tr w:rsidR="002B77D1" w:rsidRPr="00DC62F5"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77D1" w:rsidRPr="00962D44" w:rsidRDefault="002B77D1" w:rsidP="002B77D1">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Pr="00962D44" w:rsidRDefault="002B77D1" w:rsidP="002B77D1">
            <w:pPr>
              <w:tabs>
                <w:tab w:val="left" w:pos="4536"/>
              </w:tabs>
              <w:spacing w:after="0"/>
              <w:rPr>
                <w:rFonts w:ascii="Sylfaen" w:hAnsi="Sylfaen" w:cs="Sylfaen"/>
                <w:lang w:val="ka-GE"/>
              </w:rPr>
            </w:pPr>
          </w:p>
        </w:tc>
      </w:tr>
      <w:tr w:rsidR="002B77D1" w:rsidRPr="00DC62F5"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B77D1" w:rsidRPr="00E035B4" w:rsidRDefault="002B77D1" w:rsidP="002B77D1">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2B77D1" w:rsidRPr="00E035B4" w:rsidRDefault="002B77D1" w:rsidP="002B77D1">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r>
      <w:tr w:rsidR="002B77D1" w:rsidRPr="00DC62F5"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2B77D1" w:rsidRDefault="002B77D1" w:rsidP="002B77D1">
            <w:pPr>
              <w:pStyle w:val="ListParagraph"/>
              <w:tabs>
                <w:tab w:val="left" w:pos="4536"/>
              </w:tabs>
              <w:ind w:left="540"/>
              <w:rPr>
                <w:rFonts w:ascii="Sylfaen" w:hAnsi="Sylfaen"/>
                <w:lang w:val="ka-GE"/>
              </w:rPr>
            </w:pPr>
          </w:p>
          <w:p w:rsidR="002B77D1" w:rsidRPr="00962D44" w:rsidRDefault="002B77D1" w:rsidP="002B77D1">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2B77D1" w:rsidRPr="00962D44" w:rsidRDefault="002B77D1" w:rsidP="002B77D1">
            <w:pPr>
              <w:tabs>
                <w:tab w:val="left" w:pos="4536"/>
              </w:tabs>
              <w:spacing w:after="0"/>
              <w:rPr>
                <w:rFonts w:ascii="Sylfaen" w:hAnsi="Sylfaen" w:cs="Sylfaen"/>
                <w:lang w:val="ka-GE"/>
              </w:rPr>
            </w:pPr>
          </w:p>
        </w:tc>
      </w:tr>
      <w:tr w:rsidR="002B77D1" w:rsidRPr="00DC62F5"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2B77D1" w:rsidRPr="00F330D3" w:rsidRDefault="002B77D1" w:rsidP="002B77D1">
            <w:pPr>
              <w:tabs>
                <w:tab w:val="left" w:pos="-1908"/>
              </w:tabs>
              <w:spacing w:after="0"/>
              <w:jc w:val="center"/>
              <w:rPr>
                <w:rFonts w:ascii="Sylfaen" w:hAnsi="Sylfaen"/>
                <w:b/>
                <w:lang w:val="ka-GE"/>
              </w:rPr>
            </w:pPr>
            <w:r w:rsidRPr="005D35CF">
              <w:rPr>
                <w:rFonts w:ascii="Sylfaen" w:hAnsi="Sylfaen"/>
                <w:b/>
                <w:lang w:val="ka-GE"/>
              </w:rPr>
              <w:t>კომპეტენციები</w:t>
            </w:r>
            <w:r>
              <w:rPr>
                <w:rFonts w:ascii="Sylfaen" w:hAnsi="Sylfaen"/>
                <w:b/>
              </w:rPr>
              <w:t xml:space="preserve"> </w:t>
            </w:r>
            <w:r>
              <w:rPr>
                <w:rFonts w:ascii="Sylfaen" w:hAnsi="Sylfaen"/>
                <w:b/>
                <w:lang w:val="ka-GE"/>
              </w:rPr>
              <w:t>და უნარები</w:t>
            </w:r>
          </w:p>
        </w:tc>
      </w:tr>
      <w:tr w:rsidR="002B77D1" w:rsidRPr="00DC62F5"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E73D17" w:rsidRPr="00746375" w:rsidRDefault="00E73D17" w:rsidP="00E73D17">
            <w:pPr>
              <w:pStyle w:val="ListParagraph"/>
              <w:numPr>
                <w:ilvl w:val="0"/>
                <w:numId w:val="10"/>
              </w:numPr>
              <w:autoSpaceDE w:val="0"/>
              <w:autoSpaceDN w:val="0"/>
              <w:adjustRightInd w:val="0"/>
              <w:spacing w:line="240" w:lineRule="auto"/>
              <w:rPr>
                <w:rFonts w:ascii="Sylfaen" w:hAnsi="Sylfaen"/>
                <w:lang w:val="ka-GE"/>
              </w:rPr>
            </w:pPr>
            <w:r w:rsidRPr="00746375">
              <w:rPr>
                <w:rFonts w:ascii="Sylfaen" w:hAnsi="Sylfaen"/>
                <w:sz w:val="24"/>
                <w:szCs w:val="24"/>
                <w:lang w:val="ka-GE"/>
              </w:rPr>
              <w:t>ასაბუთებს იდეებს, აქვს დარწმუნების უნარი</w:t>
            </w:r>
          </w:p>
          <w:p w:rsidR="00E73D17" w:rsidRPr="00B175E7" w:rsidRDefault="00E73D17" w:rsidP="00E73D17">
            <w:pPr>
              <w:pStyle w:val="ListParagraph"/>
              <w:numPr>
                <w:ilvl w:val="0"/>
                <w:numId w:val="9"/>
              </w:numPr>
              <w:shd w:val="clear" w:color="auto" w:fill="FFFFFF"/>
              <w:spacing w:line="240" w:lineRule="auto"/>
              <w:rPr>
                <w:rFonts w:ascii="Sylfaen" w:hAnsi="Sylfaen"/>
                <w:b/>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5F0FF8">
              <w:rPr>
                <w:rFonts w:ascii="Sylfaen" w:hAnsi="Sylfaen"/>
                <w:color w:val="222222"/>
                <w:sz w:val="24"/>
                <w:szCs w:val="24"/>
                <w:lang w:val="ka-GE"/>
              </w:rPr>
              <w:t>წერილების, ანგარიშების, შეთავაზებების მომზადების უნარებს</w:t>
            </w:r>
          </w:p>
          <w:p w:rsidR="00E73D17" w:rsidRPr="00BC4CB3" w:rsidRDefault="00E73D17" w:rsidP="00E73D17">
            <w:pPr>
              <w:pStyle w:val="ListParagraph"/>
              <w:numPr>
                <w:ilvl w:val="0"/>
                <w:numId w:val="12"/>
              </w:numPr>
              <w:shd w:val="clear" w:color="auto" w:fill="FFFFFF"/>
              <w:spacing w:line="240" w:lineRule="auto"/>
              <w:rPr>
                <w:rFonts w:ascii="Sylfaen" w:hAnsi="Sylfaen"/>
                <w:color w:val="222222"/>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BC4CB3">
              <w:rPr>
                <w:rFonts w:ascii="Sylfaen" w:hAnsi="Sylfaen"/>
                <w:color w:val="222222"/>
                <w:sz w:val="24"/>
                <w:szCs w:val="24"/>
                <w:lang w:val="ka-GE"/>
              </w:rPr>
              <w:t>კრიტიკული აზროვნების უნარს</w:t>
            </w:r>
          </w:p>
          <w:p w:rsidR="00E73D17" w:rsidRPr="00BC4CB3" w:rsidRDefault="00E73D17" w:rsidP="00E73D17">
            <w:pPr>
              <w:pStyle w:val="ListParagraph"/>
              <w:numPr>
                <w:ilvl w:val="0"/>
                <w:numId w:val="12"/>
              </w:numPr>
              <w:shd w:val="clear" w:color="auto" w:fill="FFFFFF"/>
              <w:spacing w:line="240" w:lineRule="auto"/>
              <w:rPr>
                <w:rFonts w:ascii="Sylfaen" w:hAnsi="Sylfaen"/>
                <w:color w:val="222222"/>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Pr>
                <w:rFonts w:ascii="Sylfaen" w:hAnsi="Sylfaen"/>
                <w:color w:val="222222"/>
                <w:sz w:val="24"/>
                <w:szCs w:val="24"/>
                <w:lang w:val="ka-GE"/>
              </w:rPr>
              <w:t xml:space="preserve">საკანონმდებლო </w:t>
            </w:r>
            <w:r w:rsidRPr="00BC4CB3">
              <w:rPr>
                <w:rFonts w:ascii="Sylfaen" w:hAnsi="Sylfaen"/>
                <w:color w:val="222222"/>
                <w:sz w:val="24"/>
                <w:szCs w:val="24"/>
                <w:lang w:val="ka-GE"/>
              </w:rPr>
              <w:t xml:space="preserve">ტექნიკის </w:t>
            </w:r>
            <w:r>
              <w:rPr>
                <w:rFonts w:ascii="Sylfaen" w:hAnsi="Sylfaen"/>
                <w:color w:val="222222"/>
                <w:sz w:val="24"/>
                <w:szCs w:val="24"/>
                <w:lang w:val="ka-GE"/>
              </w:rPr>
              <w:t xml:space="preserve">გამოყენების </w:t>
            </w:r>
            <w:r w:rsidRPr="00BC4CB3">
              <w:rPr>
                <w:rFonts w:ascii="Sylfaen" w:hAnsi="Sylfaen"/>
                <w:color w:val="222222"/>
                <w:sz w:val="24"/>
                <w:szCs w:val="24"/>
                <w:lang w:val="ka-GE"/>
              </w:rPr>
              <w:t>უნარს</w:t>
            </w:r>
          </w:p>
          <w:p w:rsidR="00E73D17" w:rsidRPr="00B13E94" w:rsidRDefault="00E73D17" w:rsidP="00E73D17">
            <w:pPr>
              <w:pStyle w:val="ListParagraph"/>
              <w:numPr>
                <w:ilvl w:val="0"/>
                <w:numId w:val="10"/>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ზრუნავს პროფესიულ განვითარებაზე</w:t>
            </w:r>
          </w:p>
          <w:p w:rsidR="00E73D17" w:rsidRPr="00B13E94" w:rsidRDefault="00E73D17" w:rsidP="00E73D17">
            <w:pPr>
              <w:pStyle w:val="ListParagraph"/>
              <w:numPr>
                <w:ilvl w:val="0"/>
                <w:numId w:val="10"/>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მუშაობს გუნდურად</w:t>
            </w:r>
          </w:p>
          <w:p w:rsidR="00E73D17" w:rsidRPr="00B13E94" w:rsidRDefault="00E73D17" w:rsidP="00E73D17">
            <w:pPr>
              <w:pStyle w:val="ListParagraph"/>
              <w:numPr>
                <w:ilvl w:val="0"/>
                <w:numId w:val="10"/>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ორიენტირებულია შედეგებზე</w:t>
            </w:r>
          </w:p>
          <w:p w:rsidR="00E73D17" w:rsidRDefault="00E73D17" w:rsidP="00E73D17">
            <w:pPr>
              <w:pStyle w:val="ListParagraph"/>
              <w:numPr>
                <w:ilvl w:val="0"/>
                <w:numId w:val="10"/>
              </w:numPr>
              <w:autoSpaceDE w:val="0"/>
              <w:autoSpaceDN w:val="0"/>
              <w:adjustRightInd w:val="0"/>
              <w:spacing w:line="240" w:lineRule="auto"/>
              <w:rPr>
                <w:rFonts w:ascii="Sylfaen" w:hAnsi="Sylfaen"/>
                <w:sz w:val="24"/>
                <w:szCs w:val="24"/>
                <w:lang w:val="ka-GE"/>
              </w:rPr>
            </w:pPr>
            <w:r w:rsidRPr="00B13E94">
              <w:rPr>
                <w:rFonts w:ascii="Sylfaen" w:hAnsi="Sylfaen"/>
                <w:sz w:val="24"/>
                <w:szCs w:val="24"/>
                <w:lang w:val="ka-GE"/>
              </w:rPr>
              <w:t xml:space="preserve">ორიენტირებულია მომხმარებელის </w:t>
            </w:r>
            <w:r>
              <w:rPr>
                <w:rFonts w:ascii="Sylfaen" w:hAnsi="Sylfaen"/>
                <w:sz w:val="24"/>
                <w:szCs w:val="24"/>
                <w:lang w:val="ka-GE"/>
              </w:rPr>
              <w:t>(</w:t>
            </w:r>
            <w:r w:rsidRPr="00B13E94">
              <w:rPr>
                <w:rFonts w:ascii="Sylfaen" w:hAnsi="Sylfaen"/>
                <w:sz w:val="24"/>
                <w:szCs w:val="24"/>
                <w:lang w:val="ka-GE"/>
              </w:rPr>
              <w:t>გარე და/ ან  შიდა</w:t>
            </w:r>
            <w:r>
              <w:rPr>
                <w:rFonts w:ascii="Sylfaen" w:hAnsi="Sylfaen"/>
                <w:sz w:val="24"/>
                <w:szCs w:val="24"/>
                <w:lang w:val="ka-GE"/>
              </w:rPr>
              <w:t>)</w:t>
            </w:r>
            <w:r w:rsidRPr="00B13E94">
              <w:rPr>
                <w:rFonts w:ascii="Sylfaen" w:hAnsi="Sylfaen"/>
                <w:sz w:val="24"/>
                <w:szCs w:val="24"/>
                <w:lang w:val="ka-GE"/>
              </w:rPr>
              <w:t xml:space="preserve"> მომსახურებაზე</w:t>
            </w:r>
          </w:p>
          <w:p w:rsidR="00E73D17" w:rsidRDefault="00E73D17" w:rsidP="00E73D17">
            <w:pPr>
              <w:pStyle w:val="ListParagraph"/>
              <w:numPr>
                <w:ilvl w:val="0"/>
                <w:numId w:val="10"/>
              </w:numPr>
              <w:autoSpaceDE w:val="0"/>
              <w:autoSpaceDN w:val="0"/>
              <w:adjustRightInd w:val="0"/>
              <w:spacing w:line="240" w:lineRule="auto"/>
              <w:rPr>
                <w:rFonts w:ascii="Sylfaen" w:hAnsi="Sylfaen"/>
                <w:sz w:val="24"/>
                <w:szCs w:val="24"/>
                <w:lang w:val="ka-GE"/>
              </w:rPr>
            </w:pPr>
            <w:r w:rsidRPr="0094000A">
              <w:rPr>
                <w:rFonts w:ascii="Sylfaen" w:hAnsi="Sylfaen"/>
                <w:sz w:val="24"/>
                <w:szCs w:val="24"/>
                <w:lang w:val="ka-GE"/>
              </w:rPr>
              <w:t>ორიენტირებულია სიზუსტესა და დეტალებზე</w:t>
            </w:r>
          </w:p>
          <w:p w:rsidR="00E73D17" w:rsidRPr="00B13E94" w:rsidRDefault="00E73D17" w:rsidP="00E73D17">
            <w:pPr>
              <w:pStyle w:val="ListParagraph"/>
              <w:numPr>
                <w:ilvl w:val="0"/>
                <w:numId w:val="11"/>
              </w:numPr>
              <w:autoSpaceDE w:val="0"/>
              <w:autoSpaceDN w:val="0"/>
              <w:adjustRightInd w:val="0"/>
              <w:spacing w:line="240" w:lineRule="auto"/>
              <w:rPr>
                <w:rFonts w:ascii="Sylfaen" w:hAnsi="Sylfaen"/>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B13E94">
              <w:rPr>
                <w:rFonts w:ascii="Sylfaen" w:hAnsi="Sylfaen"/>
                <w:sz w:val="24"/>
                <w:szCs w:val="24"/>
                <w:lang w:val="ka-GE"/>
              </w:rPr>
              <w:t>დამოუკიდებლად მუშაობის უნარს</w:t>
            </w:r>
          </w:p>
          <w:p w:rsidR="002B77D1" w:rsidRPr="006B4824" w:rsidRDefault="002B77D1" w:rsidP="002B77D1">
            <w:pPr>
              <w:spacing w:before="120" w:after="120" w:line="240" w:lineRule="auto"/>
              <w:ind w:left="284"/>
              <w:rPr>
                <w:rFonts w:ascii="Sylfaen" w:hAnsi="Sylfaen" w:cs="Sylfaen"/>
                <w:lang w:val="ka-GE"/>
              </w:rPr>
            </w:pPr>
          </w:p>
        </w:tc>
      </w:tr>
    </w:tbl>
    <w:p w:rsidR="00127851" w:rsidRDefault="00127851" w:rsidP="0074698E">
      <w:pPr>
        <w:pStyle w:val="BodyText"/>
        <w:tabs>
          <w:tab w:val="left" w:pos="4536"/>
        </w:tabs>
        <w:jc w:val="left"/>
        <w:rPr>
          <w:rFonts w:ascii="Sylfaen" w:eastAsia="Calibri" w:hAnsi="Sylfaen"/>
          <w:bCs/>
          <w:sz w:val="22"/>
          <w:szCs w:val="22"/>
        </w:rPr>
      </w:pPr>
    </w:p>
    <w:p w:rsidR="00127851" w:rsidRDefault="00127851" w:rsidP="0074698E">
      <w:pPr>
        <w:pStyle w:val="BodyText"/>
        <w:tabs>
          <w:tab w:val="left" w:pos="4536"/>
        </w:tabs>
        <w:jc w:val="left"/>
        <w:rPr>
          <w:rFonts w:ascii="Sylfaen" w:eastAsia="Calibri" w:hAnsi="Sylfaen"/>
          <w:bCs/>
          <w:sz w:val="22"/>
          <w:szCs w:val="22"/>
        </w:rPr>
      </w:pPr>
    </w:p>
    <w:p w:rsidR="0074698E" w:rsidRDefault="0074698E" w:rsidP="0074698E">
      <w:pPr>
        <w:pStyle w:val="BodyText"/>
        <w:tabs>
          <w:tab w:val="left" w:pos="4536"/>
        </w:tabs>
        <w:jc w:val="left"/>
        <w:rPr>
          <w:rFonts w:ascii="Sylfaen" w:eastAsia="Calibri" w:hAnsi="Sylfaen"/>
          <w:b/>
          <w:bCs/>
          <w:sz w:val="22"/>
          <w:szCs w:val="22"/>
          <w:lang w:val="ka-GE"/>
        </w:rPr>
      </w:pPr>
      <w:r w:rsidRPr="00D35FAD">
        <w:rPr>
          <w:rFonts w:ascii="Sylfaen" w:eastAsia="Calibri" w:hAnsi="Sylfaen"/>
          <w:bCs/>
          <w:sz w:val="22"/>
          <w:szCs w:val="22"/>
          <w:lang w:val="ka-GE"/>
        </w:rPr>
        <w:t>უშუალო უფროსი</w:t>
      </w:r>
      <w:r>
        <w:rPr>
          <w:rFonts w:ascii="Sylfaen" w:eastAsia="Calibri" w:hAnsi="Sylfaen"/>
          <w:bCs/>
          <w:sz w:val="22"/>
          <w:szCs w:val="22"/>
          <w:lang w:val="ka-GE"/>
        </w:rPr>
        <w:t xml:space="preserve"> (სახელი, გვარი, თანამდებობა) </w:t>
      </w:r>
      <w:r>
        <w:rPr>
          <w:rFonts w:ascii="Sylfaen" w:eastAsia="Calibri" w:hAnsi="Sylfaen"/>
          <w:b/>
          <w:bCs/>
          <w:sz w:val="22"/>
          <w:szCs w:val="22"/>
          <w:lang w:val="ka-GE"/>
        </w:rPr>
        <w:t xml:space="preserve"> ______________________________________</w:t>
      </w:r>
    </w:p>
    <w:p w:rsidR="0074698E" w:rsidRPr="00097BB8" w:rsidRDefault="0074698E" w:rsidP="0074698E">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3C05E0" w:rsidRDefault="0074698E" w:rsidP="00FE1C08">
      <w:pPr>
        <w:spacing w:before="240" w:after="0"/>
        <w:rPr>
          <w:rFonts w:ascii="Sylfaen" w:hAnsi="Sylfaen"/>
        </w:rPr>
      </w:pPr>
      <w:r>
        <w:rPr>
          <w:rFonts w:ascii="Sylfaen" w:hAnsi="Sylfaen"/>
          <w:lang w:val="ka-GE"/>
        </w:rPr>
        <w:t>თარიღი  _________________________</w:t>
      </w:r>
    </w:p>
    <w:p w:rsidR="008F4B8D" w:rsidRDefault="008F4B8D" w:rsidP="00FE1C08">
      <w:pPr>
        <w:spacing w:before="240" w:after="0"/>
        <w:rPr>
          <w:rFonts w:ascii="Sylfaen" w:hAnsi="Sylfaen"/>
        </w:rPr>
      </w:pPr>
    </w:p>
    <w:p w:rsidR="008F4B8D" w:rsidRDefault="008F4B8D" w:rsidP="008F4B8D">
      <w:pPr>
        <w:pStyle w:val="BodyText"/>
        <w:tabs>
          <w:tab w:val="left" w:pos="4536"/>
        </w:tabs>
        <w:jc w:val="left"/>
        <w:rPr>
          <w:rFonts w:ascii="Sylfaen" w:eastAsia="Calibri" w:hAnsi="Sylfaen"/>
          <w:b/>
          <w:bCs/>
          <w:sz w:val="22"/>
          <w:szCs w:val="22"/>
          <w:lang w:val="ka-GE"/>
        </w:rPr>
      </w:pPr>
      <w:r>
        <w:rPr>
          <w:rFonts w:ascii="Sylfaen" w:eastAsia="Calibri" w:hAnsi="Sylfaen"/>
          <w:bCs/>
          <w:sz w:val="22"/>
          <w:szCs w:val="22"/>
          <w:lang w:val="ka-GE"/>
        </w:rPr>
        <w:t xml:space="preserve">მოხელე (სახელი, გვარი, თანამდებობა) </w:t>
      </w:r>
      <w:r>
        <w:rPr>
          <w:rFonts w:ascii="Sylfaen" w:eastAsia="Calibri" w:hAnsi="Sylfaen"/>
          <w:b/>
          <w:bCs/>
          <w:sz w:val="22"/>
          <w:szCs w:val="22"/>
          <w:lang w:val="ka-GE"/>
        </w:rPr>
        <w:t xml:space="preserve"> </w:t>
      </w:r>
    </w:p>
    <w:p w:rsidR="008F4B8D" w:rsidRPr="00097BB8" w:rsidRDefault="008F4B8D" w:rsidP="008F4B8D">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8F4B8D" w:rsidRDefault="008F4B8D" w:rsidP="008F4B8D">
      <w:pPr>
        <w:spacing w:before="240" w:after="0"/>
      </w:pPr>
      <w:r>
        <w:rPr>
          <w:rFonts w:ascii="Sylfaen" w:hAnsi="Sylfaen"/>
          <w:lang w:val="ka-GE"/>
        </w:rPr>
        <w:t>თარიღი  _________________________</w:t>
      </w:r>
    </w:p>
    <w:p w:rsidR="008F4B8D" w:rsidRPr="008F4B8D" w:rsidRDefault="008F4B8D" w:rsidP="00FE1C08">
      <w:pPr>
        <w:spacing w:before="240" w:after="0"/>
      </w:pPr>
    </w:p>
    <w:sectPr w:rsidR="008F4B8D" w:rsidRPr="008F4B8D" w:rsidSect="00A115AC">
      <w:headerReference w:type="even" r:id="rId7"/>
      <w:headerReference w:type="default" r:id="rId8"/>
      <w:footerReference w:type="even" r:id="rId9"/>
      <w:footerReference w:type="default" r:id="rId10"/>
      <w:headerReference w:type="first" r:id="rId11"/>
      <w:footerReference w:type="first" r:id="rId12"/>
      <w:pgSz w:w="12240" w:h="15840"/>
      <w:pgMar w:top="567" w:right="144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1FC" w:rsidRDefault="006B51FC" w:rsidP="002D7C1F">
      <w:pPr>
        <w:spacing w:after="0" w:line="240" w:lineRule="auto"/>
      </w:pPr>
      <w:r>
        <w:separator/>
      </w:r>
    </w:p>
  </w:endnote>
  <w:endnote w:type="continuationSeparator" w:id="0">
    <w:p w:rsidR="006B51FC" w:rsidRDefault="006B51FC" w:rsidP="002D7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C1F" w:rsidRDefault="002D7C1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C1F" w:rsidRDefault="002D7C1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C1F" w:rsidRDefault="002D7C1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1FC" w:rsidRDefault="006B51FC" w:rsidP="002D7C1F">
      <w:pPr>
        <w:spacing w:after="0" w:line="240" w:lineRule="auto"/>
      </w:pPr>
      <w:r>
        <w:separator/>
      </w:r>
    </w:p>
  </w:footnote>
  <w:footnote w:type="continuationSeparator" w:id="0">
    <w:p w:rsidR="006B51FC" w:rsidRDefault="006B51FC" w:rsidP="002D7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C1F" w:rsidRDefault="002D7C1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4F64A3FE893E4511A13863745881E2A2"/>
      </w:placeholder>
      <w:temporary/>
      <w15:appearance w15:val="hidden"/>
    </w:sdtPr>
    <w:sdtEndPr/>
    <w:sdtContent>
      <w:p w:rsidR="002D7C1F" w:rsidRDefault="002D7C1F">
        <w:pPr>
          <w:pStyle w:val="Header"/>
        </w:pPr>
        <w:r>
          <w:rPr>
            <w:lang w:val="ka-GE"/>
          </w:rPr>
          <w:t>მატერიალური უზრუნველყოფისა და ლოჯისტიკის სამმართველო</w:t>
        </w:r>
      </w:p>
    </w:sdtContent>
  </w:sdt>
  <w:p w:rsidR="002D7C1F" w:rsidRDefault="002D7C1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C1F" w:rsidRDefault="002D7C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8180D"/>
    <w:multiLevelType w:val="hybridMultilevel"/>
    <w:tmpl w:val="7D1ADA5C"/>
    <w:lvl w:ilvl="0" w:tplc="66203FA2">
      <w:start w:val="1600"/>
      <w:numFmt w:val="bullet"/>
      <w:lvlText w:val="-"/>
      <w:lvlJc w:val="left"/>
      <w:pPr>
        <w:ind w:left="720" w:hanging="360"/>
      </w:pPr>
      <w:rPr>
        <w:rFonts w:ascii="Sylfaen" w:eastAsiaTheme="minorEastAsia" w:hAnsi="Sylfaen" w:cs="Sylfae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555E6C"/>
    <w:multiLevelType w:val="hybridMultilevel"/>
    <w:tmpl w:val="3A4AAE0E"/>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8026A"/>
    <w:multiLevelType w:val="hybridMultilevel"/>
    <w:tmpl w:val="9A24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1264CB"/>
    <w:multiLevelType w:val="hybridMultilevel"/>
    <w:tmpl w:val="0F4A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A3264D"/>
    <w:multiLevelType w:val="hybridMultilevel"/>
    <w:tmpl w:val="46FCA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7B3E07"/>
    <w:multiLevelType w:val="hybridMultilevel"/>
    <w:tmpl w:val="907A2406"/>
    <w:lvl w:ilvl="0" w:tplc="ED4E8054">
      <w:start w:val="3100"/>
      <w:numFmt w:val="bullet"/>
      <w:lvlText w:val="-"/>
      <w:lvlJc w:val="left"/>
      <w:pPr>
        <w:ind w:left="720" w:hanging="360"/>
      </w:pPr>
      <w:rPr>
        <w:rFonts w:ascii="Sylfaen" w:eastAsiaTheme="minorEastAsia" w:hAnsi="Sylfaen"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4"/>
  </w:num>
  <w:num w:numId="4">
    <w:abstractNumId w:val="2"/>
  </w:num>
  <w:num w:numId="5">
    <w:abstractNumId w:val="4"/>
  </w:num>
  <w:num w:numId="6">
    <w:abstractNumId w:val="8"/>
  </w:num>
  <w:num w:numId="7">
    <w:abstractNumId w:val="7"/>
  </w:num>
  <w:num w:numId="8">
    <w:abstractNumId w:val="12"/>
  </w:num>
  <w:num w:numId="9">
    <w:abstractNumId w:val="5"/>
  </w:num>
  <w:num w:numId="10">
    <w:abstractNumId w:val="11"/>
  </w:num>
  <w:num w:numId="11">
    <w:abstractNumId w:val="13"/>
  </w:num>
  <w:num w:numId="12">
    <w:abstractNumId w:val="9"/>
  </w:num>
  <w:num w:numId="13">
    <w:abstractNumId w:val="0"/>
  </w:num>
  <w:num w:numId="14">
    <w:abstractNumId w:val="15"/>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75AE3"/>
    <w:rsid w:val="000C1BD5"/>
    <w:rsid w:val="000C6A1D"/>
    <w:rsid w:val="000F7F4D"/>
    <w:rsid w:val="00127821"/>
    <w:rsid w:val="00127851"/>
    <w:rsid w:val="00140295"/>
    <w:rsid w:val="0014563E"/>
    <w:rsid w:val="001B4C86"/>
    <w:rsid w:val="001C4EB4"/>
    <w:rsid w:val="001F1EF3"/>
    <w:rsid w:val="002041EC"/>
    <w:rsid w:val="00206DD7"/>
    <w:rsid w:val="00240252"/>
    <w:rsid w:val="002B77D1"/>
    <w:rsid w:val="002D7C1F"/>
    <w:rsid w:val="00300676"/>
    <w:rsid w:val="003050A0"/>
    <w:rsid w:val="00332E5E"/>
    <w:rsid w:val="003369B6"/>
    <w:rsid w:val="00340A2C"/>
    <w:rsid w:val="00341D75"/>
    <w:rsid w:val="003A5F01"/>
    <w:rsid w:val="003B257E"/>
    <w:rsid w:val="003C05E0"/>
    <w:rsid w:val="004666A2"/>
    <w:rsid w:val="00530663"/>
    <w:rsid w:val="005744FA"/>
    <w:rsid w:val="005D35CF"/>
    <w:rsid w:val="005D776B"/>
    <w:rsid w:val="00624519"/>
    <w:rsid w:val="0068605F"/>
    <w:rsid w:val="006B51FC"/>
    <w:rsid w:val="006C54B7"/>
    <w:rsid w:val="006F636F"/>
    <w:rsid w:val="007275E6"/>
    <w:rsid w:val="0074698E"/>
    <w:rsid w:val="00765DB6"/>
    <w:rsid w:val="00776486"/>
    <w:rsid w:val="00790C3C"/>
    <w:rsid w:val="008777A8"/>
    <w:rsid w:val="008D2B69"/>
    <w:rsid w:val="008F4B8D"/>
    <w:rsid w:val="00903CE4"/>
    <w:rsid w:val="009110BB"/>
    <w:rsid w:val="00932CB8"/>
    <w:rsid w:val="00962D44"/>
    <w:rsid w:val="009722EE"/>
    <w:rsid w:val="009856E3"/>
    <w:rsid w:val="009B1C4F"/>
    <w:rsid w:val="009D1C90"/>
    <w:rsid w:val="009E42F5"/>
    <w:rsid w:val="00A115AC"/>
    <w:rsid w:val="00A246A4"/>
    <w:rsid w:val="00B313DF"/>
    <w:rsid w:val="00C53638"/>
    <w:rsid w:val="00C7463B"/>
    <w:rsid w:val="00C87199"/>
    <w:rsid w:val="00CC7279"/>
    <w:rsid w:val="00D555C2"/>
    <w:rsid w:val="00DB3C17"/>
    <w:rsid w:val="00E035B4"/>
    <w:rsid w:val="00E05CF9"/>
    <w:rsid w:val="00E07D19"/>
    <w:rsid w:val="00E4797E"/>
    <w:rsid w:val="00E50FDB"/>
    <w:rsid w:val="00E73C5C"/>
    <w:rsid w:val="00E73D17"/>
    <w:rsid w:val="00E8550E"/>
    <w:rsid w:val="00EA3706"/>
    <w:rsid w:val="00F330D3"/>
    <w:rsid w:val="00F55F51"/>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EC4DBD-1599-4D05-B6A0-20911E51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BodyA">
    <w:name w:val="Body A"/>
    <w:rsid w:val="006F636F"/>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customStyle="1" w:styleId="Default">
    <w:name w:val="Default"/>
    <w:rsid w:val="006F636F"/>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2D7C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7C1F"/>
  </w:style>
  <w:style w:type="paragraph" w:styleId="Footer">
    <w:name w:val="footer"/>
    <w:basedOn w:val="Normal"/>
    <w:link w:val="FooterChar"/>
    <w:uiPriority w:val="99"/>
    <w:unhideWhenUsed/>
    <w:rsid w:val="002D7C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64A3FE893E4511A13863745881E2A2"/>
        <w:category>
          <w:name w:val="General"/>
          <w:gallery w:val="placeholder"/>
        </w:category>
        <w:types>
          <w:type w:val="bbPlcHdr"/>
        </w:types>
        <w:behaviors>
          <w:behavior w:val="content"/>
        </w:behaviors>
        <w:guid w:val="{BB3FE989-400A-4EFE-B20D-25C2B4306AB7}"/>
      </w:docPartPr>
      <w:docPartBody>
        <w:p w:rsidR="00330AD3" w:rsidRDefault="006D1793" w:rsidP="006D1793">
          <w:pPr>
            <w:pStyle w:val="4F64A3FE893E4511A13863745881E2A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793"/>
    <w:rsid w:val="00330AD3"/>
    <w:rsid w:val="006D1793"/>
    <w:rsid w:val="009E2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F64A3FE893E4511A13863745881E2A2">
    <w:name w:val="4F64A3FE893E4511A13863745881E2A2"/>
    <w:rsid w:val="006D17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Tamar Kerdzaia</cp:lastModifiedBy>
  <cp:revision>11</cp:revision>
  <dcterms:created xsi:type="dcterms:W3CDTF">2021-01-11T11:16:00Z</dcterms:created>
  <dcterms:modified xsi:type="dcterms:W3CDTF">2021-02-04T17:44:00Z</dcterms:modified>
</cp:coreProperties>
</file>